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8734C" w:rsidRPr="004E345C" w:rsidRDefault="00000000" w:rsidP="00C859C7">
      <w:pPr>
        <w:rPr>
          <w:rFonts w:asciiTheme="minorHAnsi" w:eastAsia="黑体" w:hAnsiTheme="minorHAnsi" w:cstheme="minorHAnsi"/>
        </w:rPr>
      </w:pPr>
      <w:r w:rsidRPr="004E345C">
        <w:rPr>
          <w:rFonts w:asciiTheme="minorHAnsi" w:eastAsia="黑体" w:hAnsiTheme="minorHAnsi" w:cstheme="minorHAnsi"/>
          <w:noProof/>
        </w:rPr>
        <w:drawing>
          <wp:inline distT="0" distB="0" distL="114300" distR="114300">
            <wp:extent cx="5271770" cy="922655"/>
            <wp:effectExtent l="0" t="0" r="11430" b="44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45C">
        <w:rPr>
          <w:rFonts w:asciiTheme="minorHAnsi" w:eastAsia="黑体" w:hAnsiTheme="minorHAnsi" w:cstheme="minorHAnsi"/>
        </w:rPr>
        <w:t xml:space="preserve"> </w:t>
      </w:r>
    </w:p>
    <w:p w:rsidR="00C8734C" w:rsidRPr="004E345C" w:rsidRDefault="00C8734C" w:rsidP="00C859C7">
      <w:pPr>
        <w:ind w:firstLineChars="300" w:firstLine="2160"/>
        <w:rPr>
          <w:rFonts w:asciiTheme="minorHAnsi" w:eastAsia="黑体" w:hAnsiTheme="minorHAnsi" w:cstheme="minorHAnsi"/>
          <w:sz w:val="72"/>
          <w:szCs w:val="72"/>
        </w:rPr>
      </w:pPr>
    </w:p>
    <w:p w:rsidR="00C8734C" w:rsidRPr="004E345C" w:rsidRDefault="00000000" w:rsidP="00C859C7">
      <w:pPr>
        <w:tabs>
          <w:tab w:val="left" w:pos="2138"/>
        </w:tabs>
        <w:ind w:firstLineChars="400" w:firstLine="2080"/>
        <w:rPr>
          <w:rFonts w:asciiTheme="minorHAnsi" w:eastAsia="黑体" w:hAnsiTheme="minorHAnsi" w:cstheme="minorHAnsi"/>
          <w:sz w:val="52"/>
          <w:szCs w:val="52"/>
        </w:rPr>
      </w:pPr>
      <w:r w:rsidRPr="004E345C">
        <w:rPr>
          <w:rFonts w:asciiTheme="minorHAnsi" w:eastAsia="黑体" w:hAnsiTheme="minorHAnsi" w:cstheme="minorHAnsi"/>
          <w:sz w:val="52"/>
          <w:szCs w:val="52"/>
        </w:rPr>
        <w:t>自</w:t>
      </w:r>
      <w:r w:rsidRPr="004E345C">
        <w:rPr>
          <w:rFonts w:asciiTheme="minorHAnsi" w:eastAsia="黑体" w:hAnsiTheme="minorHAnsi" w:cstheme="minorHAnsi"/>
          <w:sz w:val="52"/>
          <w:szCs w:val="52"/>
        </w:rPr>
        <w:t xml:space="preserve"> </w:t>
      </w:r>
      <w:r w:rsidRPr="004E345C">
        <w:rPr>
          <w:rFonts w:asciiTheme="minorHAnsi" w:eastAsia="黑体" w:hAnsiTheme="minorHAnsi" w:cstheme="minorHAnsi"/>
          <w:sz w:val="52"/>
          <w:szCs w:val="52"/>
        </w:rPr>
        <w:t>然</w:t>
      </w:r>
      <w:r w:rsidRPr="004E345C">
        <w:rPr>
          <w:rFonts w:asciiTheme="minorHAnsi" w:eastAsia="黑体" w:hAnsiTheme="minorHAnsi" w:cstheme="minorHAnsi"/>
          <w:sz w:val="52"/>
          <w:szCs w:val="52"/>
        </w:rPr>
        <w:t xml:space="preserve"> </w:t>
      </w:r>
      <w:r w:rsidRPr="004E345C">
        <w:rPr>
          <w:rFonts w:asciiTheme="minorHAnsi" w:eastAsia="黑体" w:hAnsiTheme="minorHAnsi" w:cstheme="minorHAnsi"/>
          <w:sz w:val="52"/>
          <w:szCs w:val="52"/>
        </w:rPr>
        <w:t>语</w:t>
      </w:r>
      <w:r w:rsidRPr="004E345C">
        <w:rPr>
          <w:rFonts w:asciiTheme="minorHAnsi" w:eastAsia="黑体" w:hAnsiTheme="minorHAnsi" w:cstheme="minorHAnsi"/>
          <w:sz w:val="52"/>
          <w:szCs w:val="52"/>
        </w:rPr>
        <w:t xml:space="preserve"> </w:t>
      </w:r>
      <w:r w:rsidRPr="004E345C">
        <w:rPr>
          <w:rFonts w:asciiTheme="minorHAnsi" w:eastAsia="黑体" w:hAnsiTheme="minorHAnsi" w:cstheme="minorHAnsi"/>
          <w:sz w:val="52"/>
          <w:szCs w:val="52"/>
        </w:rPr>
        <w:t>言</w:t>
      </w:r>
      <w:r w:rsidRPr="004E345C">
        <w:rPr>
          <w:rFonts w:asciiTheme="minorHAnsi" w:eastAsia="黑体" w:hAnsiTheme="minorHAnsi" w:cstheme="minorHAnsi"/>
          <w:sz w:val="52"/>
          <w:szCs w:val="52"/>
        </w:rPr>
        <w:t xml:space="preserve"> </w:t>
      </w:r>
      <w:r w:rsidRPr="004E345C">
        <w:rPr>
          <w:rFonts w:asciiTheme="minorHAnsi" w:eastAsia="黑体" w:hAnsiTheme="minorHAnsi" w:cstheme="minorHAnsi"/>
          <w:sz w:val="52"/>
          <w:szCs w:val="52"/>
        </w:rPr>
        <w:t>处</w:t>
      </w:r>
      <w:r w:rsidRPr="004E345C">
        <w:rPr>
          <w:rFonts w:asciiTheme="minorHAnsi" w:eastAsia="黑体" w:hAnsiTheme="minorHAnsi" w:cstheme="minorHAnsi"/>
          <w:sz w:val="52"/>
          <w:szCs w:val="52"/>
        </w:rPr>
        <w:t xml:space="preserve"> </w:t>
      </w:r>
      <w:r w:rsidRPr="004E345C">
        <w:rPr>
          <w:rFonts w:asciiTheme="minorHAnsi" w:eastAsia="黑体" w:hAnsiTheme="minorHAnsi" w:cstheme="minorHAnsi"/>
          <w:sz w:val="52"/>
          <w:szCs w:val="52"/>
        </w:rPr>
        <w:t>理</w:t>
      </w:r>
      <w:r w:rsidRPr="004E345C">
        <w:rPr>
          <w:rFonts w:asciiTheme="minorHAnsi" w:eastAsia="黑体" w:hAnsiTheme="minorHAnsi" w:cstheme="minorHAnsi"/>
          <w:sz w:val="52"/>
          <w:szCs w:val="52"/>
        </w:rPr>
        <w:t xml:space="preserve"> </w:t>
      </w:r>
    </w:p>
    <w:p w:rsidR="00C8734C" w:rsidRPr="004E345C" w:rsidRDefault="00000000" w:rsidP="00C859C7">
      <w:pPr>
        <w:rPr>
          <w:rFonts w:asciiTheme="minorHAnsi" w:eastAsia="黑体" w:hAnsiTheme="minorHAnsi" w:cstheme="minorHAnsi"/>
          <w:sz w:val="30"/>
          <w:szCs w:val="30"/>
        </w:rPr>
      </w:pPr>
      <w:r w:rsidRPr="004E345C">
        <w:rPr>
          <w:rFonts w:asciiTheme="minorHAnsi" w:eastAsia="黑体" w:hAnsiTheme="minorHAnsi" w:cstheme="minorHAnsi"/>
          <w:sz w:val="52"/>
          <w:szCs w:val="52"/>
        </w:rPr>
        <w:t xml:space="preserve">             </w:t>
      </w:r>
      <w:r w:rsidRPr="004E345C">
        <w:rPr>
          <w:rFonts w:asciiTheme="minorHAnsi" w:eastAsia="黑体" w:hAnsiTheme="minorHAnsi" w:cstheme="minorHAnsi"/>
          <w:sz w:val="44"/>
          <w:szCs w:val="44"/>
        </w:rPr>
        <w:t>技术报告</w:t>
      </w:r>
    </w:p>
    <w:p w:rsidR="00C8734C" w:rsidRPr="004E345C" w:rsidRDefault="00C8734C" w:rsidP="00C859C7">
      <w:pPr>
        <w:rPr>
          <w:rFonts w:asciiTheme="minorHAnsi" w:eastAsia="黑体" w:hAnsiTheme="minorHAnsi" w:cstheme="minorHAnsi"/>
          <w:sz w:val="36"/>
          <w:szCs w:val="36"/>
        </w:rPr>
      </w:pPr>
    </w:p>
    <w:p w:rsidR="00C8734C" w:rsidRPr="004E345C" w:rsidRDefault="00C8734C" w:rsidP="00C859C7">
      <w:pPr>
        <w:ind w:firstLineChars="1100" w:firstLine="3960"/>
        <w:rPr>
          <w:rFonts w:asciiTheme="minorHAnsi" w:eastAsia="黑体" w:hAnsiTheme="minorHAnsi" w:cstheme="minorHAnsi"/>
          <w:sz w:val="36"/>
          <w:szCs w:val="36"/>
        </w:rPr>
      </w:pPr>
    </w:p>
    <w:p w:rsidR="00C8734C" w:rsidRPr="004E345C" w:rsidRDefault="00C8734C" w:rsidP="00C859C7">
      <w:pPr>
        <w:ind w:firstLineChars="1100" w:firstLine="3960"/>
        <w:rPr>
          <w:rFonts w:asciiTheme="minorHAnsi" w:eastAsia="黑体" w:hAnsiTheme="minorHAnsi" w:cstheme="minorHAnsi"/>
          <w:sz w:val="36"/>
          <w:szCs w:val="36"/>
        </w:rPr>
      </w:pPr>
    </w:p>
    <w:p w:rsidR="00C8734C" w:rsidRPr="004E345C" w:rsidRDefault="00C8734C" w:rsidP="00C859C7">
      <w:pPr>
        <w:ind w:firstLineChars="1100" w:firstLine="3960"/>
        <w:rPr>
          <w:rFonts w:asciiTheme="minorHAnsi" w:eastAsia="黑体" w:hAnsiTheme="minorHAnsi" w:cstheme="minorHAnsi"/>
          <w:sz w:val="36"/>
          <w:szCs w:val="36"/>
        </w:rPr>
      </w:pPr>
    </w:p>
    <w:p w:rsidR="00C8734C" w:rsidRPr="004E345C" w:rsidRDefault="00C8734C" w:rsidP="00C859C7">
      <w:pPr>
        <w:ind w:firstLineChars="1100" w:firstLine="3960"/>
        <w:rPr>
          <w:rFonts w:asciiTheme="minorHAnsi" w:eastAsia="黑体" w:hAnsiTheme="minorHAnsi" w:cstheme="minorHAnsi"/>
          <w:sz w:val="36"/>
          <w:szCs w:val="36"/>
        </w:rPr>
      </w:pPr>
    </w:p>
    <w:p w:rsidR="00C8734C" w:rsidRPr="004E345C" w:rsidRDefault="00000000" w:rsidP="00C859C7">
      <w:pPr>
        <w:ind w:firstLineChars="500" w:firstLine="1600"/>
        <w:rPr>
          <w:rFonts w:asciiTheme="minorHAnsi" w:eastAsia="黑体" w:hAnsiTheme="minorHAnsi" w:cstheme="minorHAnsi"/>
          <w:sz w:val="32"/>
          <w:szCs w:val="32"/>
        </w:rPr>
      </w:pPr>
      <w:r w:rsidRPr="004E345C">
        <w:rPr>
          <w:rFonts w:asciiTheme="minorHAnsi" w:eastAsia="黑体" w:hAnsiTheme="minorHAnsi" w:cstheme="minorHAnsi"/>
          <w:sz w:val="32"/>
          <w:szCs w:val="32"/>
        </w:rPr>
        <w:t>班级：</w:t>
      </w:r>
      <w:r w:rsidRPr="004E345C">
        <w:rPr>
          <w:rFonts w:asciiTheme="minorHAnsi" w:eastAsia="黑体" w:hAnsiTheme="minorHAnsi" w:cstheme="minorHAnsi"/>
          <w:sz w:val="32"/>
          <w:szCs w:val="32"/>
        </w:rPr>
        <w:t>202</w:t>
      </w:r>
      <w:r w:rsidR="00527D17" w:rsidRPr="004E345C">
        <w:rPr>
          <w:rFonts w:asciiTheme="minorHAnsi" w:eastAsia="黑体" w:hAnsiTheme="minorHAnsi" w:cstheme="minorHAnsi"/>
          <w:sz w:val="32"/>
          <w:szCs w:val="32"/>
        </w:rPr>
        <w:t>5</w:t>
      </w:r>
      <w:r w:rsidR="00527D17" w:rsidRPr="004E345C">
        <w:rPr>
          <w:rFonts w:asciiTheme="minorHAnsi" w:eastAsia="黑体" w:hAnsiTheme="minorHAnsi" w:cstheme="minorHAnsi"/>
          <w:sz w:val="32"/>
          <w:szCs w:val="32"/>
        </w:rPr>
        <w:t>秋</w:t>
      </w:r>
      <w:r w:rsidRPr="004E345C">
        <w:rPr>
          <w:rFonts w:asciiTheme="minorHAnsi" w:eastAsia="黑体" w:hAnsiTheme="minorHAnsi" w:cstheme="minorHAnsi"/>
          <w:sz w:val="32"/>
          <w:szCs w:val="32"/>
        </w:rPr>
        <w:t>季自然语言处理班</w:t>
      </w:r>
    </w:p>
    <w:p w:rsidR="00C8734C" w:rsidRPr="004E345C" w:rsidRDefault="00000000" w:rsidP="00C859C7">
      <w:pPr>
        <w:ind w:firstLineChars="500" w:firstLine="1600"/>
        <w:rPr>
          <w:rFonts w:asciiTheme="minorHAnsi" w:eastAsia="黑体" w:hAnsiTheme="minorHAnsi" w:cstheme="minorHAnsi" w:hint="eastAsia"/>
          <w:sz w:val="32"/>
          <w:szCs w:val="32"/>
        </w:rPr>
      </w:pPr>
      <w:r w:rsidRPr="004E345C">
        <w:rPr>
          <w:rFonts w:asciiTheme="minorHAnsi" w:eastAsia="黑体" w:hAnsiTheme="minorHAnsi" w:cstheme="minorHAnsi"/>
          <w:sz w:val="32"/>
          <w:szCs w:val="32"/>
        </w:rPr>
        <w:t>姓名：</w:t>
      </w:r>
    </w:p>
    <w:p w:rsidR="00C8734C" w:rsidRPr="004E345C" w:rsidRDefault="00000000" w:rsidP="00C859C7">
      <w:pPr>
        <w:ind w:firstLineChars="500" w:firstLine="1600"/>
        <w:rPr>
          <w:rFonts w:asciiTheme="minorHAnsi" w:eastAsia="黑体" w:hAnsiTheme="minorHAnsi" w:cstheme="minorHAnsi"/>
          <w:sz w:val="32"/>
          <w:szCs w:val="32"/>
        </w:rPr>
      </w:pPr>
      <w:r w:rsidRPr="004E345C">
        <w:rPr>
          <w:rFonts w:asciiTheme="minorHAnsi" w:eastAsia="黑体" w:hAnsiTheme="minorHAnsi" w:cstheme="minorHAnsi"/>
          <w:sz w:val="32"/>
          <w:szCs w:val="32"/>
        </w:rPr>
        <w:t>学号：</w:t>
      </w:r>
    </w:p>
    <w:p w:rsidR="00C8734C" w:rsidRPr="004E345C" w:rsidRDefault="00000000" w:rsidP="00C859C7">
      <w:pPr>
        <w:ind w:firstLineChars="500" w:firstLine="1600"/>
        <w:rPr>
          <w:rFonts w:asciiTheme="minorHAnsi" w:eastAsia="黑体" w:hAnsiTheme="minorHAnsi" w:cstheme="minorHAnsi"/>
          <w:sz w:val="32"/>
          <w:szCs w:val="32"/>
        </w:rPr>
      </w:pPr>
      <w:r w:rsidRPr="004E345C">
        <w:rPr>
          <w:rFonts w:asciiTheme="minorHAnsi" w:eastAsia="黑体" w:hAnsiTheme="minorHAnsi" w:cstheme="minorHAnsi"/>
          <w:sz w:val="32"/>
          <w:szCs w:val="32"/>
        </w:rPr>
        <w:t>报告主题：计算中英文信息源的熵</w:t>
      </w:r>
    </w:p>
    <w:p w:rsidR="00C8734C" w:rsidRPr="004E345C" w:rsidRDefault="00C8734C" w:rsidP="00C859C7">
      <w:pPr>
        <w:rPr>
          <w:rFonts w:asciiTheme="minorHAnsi" w:eastAsia="黑体" w:hAnsiTheme="minorHAnsi" w:cstheme="minorHAnsi"/>
        </w:rPr>
      </w:pPr>
    </w:p>
    <w:p w:rsidR="00C8734C" w:rsidRPr="004E345C" w:rsidRDefault="00C8734C" w:rsidP="00C859C7">
      <w:pPr>
        <w:rPr>
          <w:rFonts w:asciiTheme="minorHAnsi" w:eastAsia="黑体" w:hAnsiTheme="minorHAnsi" w:cstheme="minorHAnsi"/>
        </w:rPr>
      </w:pPr>
    </w:p>
    <w:p w:rsidR="00C8734C" w:rsidRPr="004E345C" w:rsidRDefault="00C8734C" w:rsidP="00C859C7">
      <w:pPr>
        <w:rPr>
          <w:rFonts w:asciiTheme="minorHAnsi" w:eastAsia="黑体" w:hAnsiTheme="minorHAnsi" w:cstheme="minorHAnsi"/>
        </w:rPr>
      </w:pPr>
    </w:p>
    <w:p w:rsidR="00C8734C" w:rsidRPr="004E345C" w:rsidRDefault="00C8734C" w:rsidP="00C859C7">
      <w:pPr>
        <w:rPr>
          <w:rFonts w:asciiTheme="minorHAnsi" w:eastAsia="黑体" w:hAnsiTheme="minorHAnsi" w:cstheme="minorHAnsi"/>
        </w:rPr>
      </w:pPr>
    </w:p>
    <w:p w:rsidR="00C8734C" w:rsidRPr="004E345C" w:rsidRDefault="00C8734C" w:rsidP="00C859C7">
      <w:pPr>
        <w:rPr>
          <w:rFonts w:asciiTheme="minorHAnsi" w:eastAsia="黑体" w:hAnsiTheme="minorHAnsi" w:cstheme="minorHAnsi"/>
        </w:rPr>
      </w:pPr>
    </w:p>
    <w:p w:rsidR="00C8734C" w:rsidRPr="004E345C" w:rsidRDefault="00C8734C" w:rsidP="00C859C7">
      <w:pPr>
        <w:rPr>
          <w:rFonts w:asciiTheme="minorHAnsi" w:eastAsia="黑体" w:hAnsiTheme="minorHAnsi" w:cstheme="minorHAnsi"/>
        </w:rPr>
      </w:pPr>
    </w:p>
    <w:p w:rsidR="00C8734C" w:rsidRPr="004E345C" w:rsidRDefault="00C8734C" w:rsidP="00C859C7">
      <w:pPr>
        <w:rPr>
          <w:rFonts w:asciiTheme="minorHAnsi" w:eastAsia="黑体" w:hAnsiTheme="minorHAnsi" w:cstheme="minorHAnsi"/>
        </w:rPr>
      </w:pPr>
    </w:p>
    <w:p w:rsidR="00C8734C" w:rsidRPr="004E345C" w:rsidRDefault="00C8734C" w:rsidP="00C859C7">
      <w:pPr>
        <w:rPr>
          <w:rFonts w:asciiTheme="minorHAnsi" w:eastAsia="黑体" w:hAnsiTheme="minorHAnsi" w:cstheme="minorHAnsi"/>
        </w:rPr>
      </w:pPr>
    </w:p>
    <w:p w:rsidR="00C8734C" w:rsidRDefault="00C8734C" w:rsidP="00C859C7">
      <w:pPr>
        <w:rPr>
          <w:rFonts w:asciiTheme="minorHAnsi" w:eastAsia="黑体" w:hAnsiTheme="minorHAnsi" w:cstheme="minorHAnsi"/>
        </w:rPr>
      </w:pPr>
    </w:p>
    <w:p w:rsidR="001522A7" w:rsidRPr="004E345C" w:rsidRDefault="001522A7" w:rsidP="00C859C7">
      <w:pPr>
        <w:rPr>
          <w:rFonts w:asciiTheme="minorHAnsi" w:eastAsia="黑体" w:hAnsiTheme="minorHAnsi" w:cstheme="minorHAnsi"/>
        </w:rPr>
      </w:pPr>
    </w:p>
    <w:p w:rsidR="00C8734C" w:rsidRPr="004E345C" w:rsidRDefault="00000000" w:rsidP="00C859C7">
      <w:pPr>
        <w:ind w:left="2520" w:firstLine="420"/>
        <w:rPr>
          <w:rFonts w:asciiTheme="minorHAnsi" w:eastAsia="黑体" w:hAnsiTheme="minorHAnsi" w:cstheme="minorHAnsi"/>
          <w:sz w:val="32"/>
          <w:szCs w:val="32"/>
        </w:rPr>
      </w:pPr>
      <w:r w:rsidRPr="004E345C">
        <w:rPr>
          <w:rFonts w:asciiTheme="minorHAnsi" w:eastAsia="黑体" w:hAnsiTheme="minorHAnsi" w:cstheme="minorHAnsi"/>
          <w:sz w:val="32"/>
          <w:szCs w:val="32"/>
        </w:rPr>
        <w:t>202</w:t>
      </w:r>
      <w:r w:rsidR="001E2150" w:rsidRPr="004E345C">
        <w:rPr>
          <w:rFonts w:asciiTheme="minorHAnsi" w:eastAsia="黑体" w:hAnsiTheme="minorHAnsi" w:cstheme="minorHAnsi"/>
          <w:sz w:val="32"/>
          <w:szCs w:val="32"/>
        </w:rPr>
        <w:t>5</w:t>
      </w:r>
      <w:r w:rsidRPr="004E345C">
        <w:rPr>
          <w:rFonts w:asciiTheme="minorHAnsi" w:eastAsia="黑体" w:hAnsiTheme="minorHAnsi" w:cstheme="minorHAnsi"/>
          <w:sz w:val="32"/>
          <w:szCs w:val="32"/>
        </w:rPr>
        <w:t>年</w:t>
      </w:r>
      <w:r w:rsidR="001E2150" w:rsidRPr="004E345C">
        <w:rPr>
          <w:rFonts w:asciiTheme="minorHAnsi" w:eastAsia="黑体" w:hAnsiTheme="minorHAnsi" w:cstheme="minorHAnsi"/>
          <w:sz w:val="32"/>
          <w:szCs w:val="32"/>
        </w:rPr>
        <w:t>11</w:t>
      </w:r>
      <w:r w:rsidRPr="004E345C">
        <w:rPr>
          <w:rFonts w:asciiTheme="minorHAnsi" w:eastAsia="黑体" w:hAnsiTheme="minorHAnsi" w:cstheme="minorHAnsi"/>
          <w:sz w:val="32"/>
          <w:szCs w:val="32"/>
        </w:rPr>
        <w:t>月</w:t>
      </w:r>
      <w:r w:rsidR="001E2150" w:rsidRPr="004E345C">
        <w:rPr>
          <w:rFonts w:asciiTheme="minorHAnsi" w:eastAsia="黑体" w:hAnsiTheme="minorHAnsi" w:cstheme="minorHAnsi"/>
          <w:sz w:val="32"/>
          <w:szCs w:val="32"/>
        </w:rPr>
        <w:t>6</w:t>
      </w:r>
      <w:r w:rsidRPr="004E345C">
        <w:rPr>
          <w:rFonts w:asciiTheme="minorHAnsi" w:eastAsia="黑体" w:hAnsiTheme="minorHAnsi" w:cstheme="minorHAnsi"/>
          <w:sz w:val="32"/>
          <w:szCs w:val="32"/>
        </w:rPr>
        <w:t>日</w:t>
      </w:r>
    </w:p>
    <w:p w:rsidR="00C8734C" w:rsidRPr="004E345C" w:rsidRDefault="00000000" w:rsidP="00C859C7">
      <w:pPr>
        <w:rPr>
          <w:rFonts w:asciiTheme="minorHAnsi" w:eastAsia="黑体" w:hAnsiTheme="minorHAnsi" w:cstheme="minorHAnsi"/>
          <w:sz w:val="28"/>
          <w:szCs w:val="28"/>
        </w:rPr>
      </w:pPr>
      <w:r w:rsidRPr="004E345C">
        <w:rPr>
          <w:rFonts w:asciiTheme="minorHAnsi" w:eastAsia="黑体" w:hAnsiTheme="minorHAnsi" w:cstheme="minorHAnsi"/>
          <w:sz w:val="28"/>
          <w:szCs w:val="28"/>
        </w:rPr>
        <w:lastRenderedPageBreak/>
        <w:t>一．报告摘要</w:t>
      </w:r>
    </w:p>
    <w:p w:rsidR="00C8734C" w:rsidRPr="004E345C" w:rsidRDefault="001549A9" w:rsidP="00C859C7">
      <w:pPr>
        <w:adjustRightInd w:val="0"/>
        <w:ind w:firstLine="420"/>
        <w:rPr>
          <w:rFonts w:asciiTheme="minorHAnsi" w:eastAsia="黑体" w:hAnsiTheme="minorHAnsi" w:cstheme="minorHAnsi"/>
          <w:kern w:val="21"/>
          <w:szCs w:val="21"/>
        </w:rPr>
      </w:pPr>
      <w:r w:rsidRPr="004E345C">
        <w:rPr>
          <w:rFonts w:asciiTheme="minorHAnsi" w:eastAsia="黑体" w:hAnsiTheme="minorHAnsi" w:cstheme="minorHAnsi"/>
          <w:kern w:val="21"/>
          <w:szCs w:val="21"/>
        </w:rPr>
        <w:t>本项目实现了一个完整的多语言语料库采集与分析系统，包含三个核心模块：</w:t>
      </w:r>
    </w:p>
    <w:p w:rsidR="001549A9" w:rsidRPr="001549A9" w:rsidRDefault="001549A9" w:rsidP="00C859C7">
      <w:pPr>
        <w:numPr>
          <w:ilvl w:val="0"/>
          <w:numId w:val="1"/>
        </w:numPr>
        <w:adjustRightInd w:val="0"/>
        <w:rPr>
          <w:rFonts w:asciiTheme="minorHAnsi" w:eastAsia="黑体" w:hAnsiTheme="minorHAnsi" w:cstheme="minorHAnsi"/>
          <w:kern w:val="21"/>
          <w:szCs w:val="21"/>
        </w:rPr>
      </w:pPr>
      <w:r w:rsidRPr="001549A9">
        <w:rPr>
          <w:rFonts w:asciiTheme="minorHAnsi" w:eastAsia="黑体" w:hAnsiTheme="minorHAnsi" w:cstheme="minorHAnsi"/>
          <w:kern w:val="21"/>
          <w:szCs w:val="21"/>
        </w:rPr>
        <w:t>异步网络爬虫</w:t>
      </w:r>
      <w:r w:rsidRPr="001549A9">
        <w:rPr>
          <w:rFonts w:asciiTheme="minorHAnsi" w:eastAsia="黑体" w:hAnsiTheme="minorHAnsi" w:cstheme="minorHAnsi"/>
          <w:kern w:val="21"/>
          <w:szCs w:val="21"/>
        </w:rPr>
        <w:t> (async_corpus_crawler.py)</w:t>
      </w:r>
      <w:r w:rsidRPr="001549A9">
        <w:rPr>
          <w:rFonts w:asciiTheme="minorHAnsi" w:eastAsia="黑体" w:hAnsiTheme="minorHAnsi" w:cstheme="minorHAnsi"/>
          <w:kern w:val="21"/>
          <w:szCs w:val="21"/>
        </w:rPr>
        <w:t>：负责从指定网站爬取中英文语料</w:t>
      </w:r>
    </w:p>
    <w:p w:rsidR="001549A9" w:rsidRPr="001549A9" w:rsidRDefault="001549A9" w:rsidP="00C859C7">
      <w:pPr>
        <w:numPr>
          <w:ilvl w:val="0"/>
          <w:numId w:val="1"/>
        </w:numPr>
        <w:adjustRightInd w:val="0"/>
        <w:rPr>
          <w:rFonts w:asciiTheme="minorHAnsi" w:eastAsia="黑体" w:hAnsiTheme="minorHAnsi" w:cstheme="minorHAnsi"/>
          <w:kern w:val="21"/>
          <w:szCs w:val="21"/>
        </w:rPr>
      </w:pPr>
      <w:r w:rsidRPr="001549A9">
        <w:rPr>
          <w:rFonts w:asciiTheme="minorHAnsi" w:eastAsia="黑体" w:hAnsiTheme="minorHAnsi" w:cstheme="minorHAnsi"/>
          <w:kern w:val="21"/>
          <w:szCs w:val="21"/>
        </w:rPr>
        <w:t>语料合并工具</w:t>
      </w:r>
      <w:r w:rsidRPr="001549A9">
        <w:rPr>
          <w:rFonts w:asciiTheme="minorHAnsi" w:eastAsia="黑体" w:hAnsiTheme="minorHAnsi" w:cstheme="minorHAnsi"/>
          <w:kern w:val="21"/>
          <w:szCs w:val="21"/>
        </w:rPr>
        <w:t> (merge_corpus.py)</w:t>
      </w:r>
      <w:r w:rsidRPr="001549A9">
        <w:rPr>
          <w:rFonts w:asciiTheme="minorHAnsi" w:eastAsia="黑体" w:hAnsiTheme="minorHAnsi" w:cstheme="minorHAnsi"/>
          <w:kern w:val="21"/>
          <w:szCs w:val="21"/>
        </w:rPr>
        <w:t>：将爬取的零散文本文件合并为指定大小的语料库</w:t>
      </w:r>
    </w:p>
    <w:p w:rsidR="001549A9" w:rsidRPr="004E345C" w:rsidRDefault="001549A9" w:rsidP="00C859C7">
      <w:pPr>
        <w:numPr>
          <w:ilvl w:val="0"/>
          <w:numId w:val="1"/>
        </w:numPr>
        <w:adjustRightInd w:val="0"/>
        <w:rPr>
          <w:rFonts w:asciiTheme="minorHAnsi" w:eastAsia="黑体" w:hAnsiTheme="minorHAnsi" w:cstheme="minorHAnsi"/>
          <w:kern w:val="21"/>
          <w:szCs w:val="21"/>
        </w:rPr>
      </w:pPr>
      <w:r w:rsidRPr="001549A9">
        <w:rPr>
          <w:rFonts w:asciiTheme="minorHAnsi" w:eastAsia="黑体" w:hAnsiTheme="minorHAnsi" w:cstheme="minorHAnsi"/>
          <w:kern w:val="21"/>
          <w:szCs w:val="21"/>
        </w:rPr>
        <w:t>语料分析系统</w:t>
      </w:r>
      <w:r w:rsidRPr="001549A9">
        <w:rPr>
          <w:rFonts w:asciiTheme="minorHAnsi" w:eastAsia="黑体" w:hAnsiTheme="minorHAnsi" w:cstheme="minorHAnsi"/>
          <w:kern w:val="21"/>
          <w:szCs w:val="21"/>
        </w:rPr>
        <w:t> (analyse_corpus.py)</w:t>
      </w:r>
      <w:r w:rsidRPr="001549A9">
        <w:rPr>
          <w:rFonts w:asciiTheme="minorHAnsi" w:eastAsia="黑体" w:hAnsiTheme="minorHAnsi" w:cstheme="minorHAnsi"/>
          <w:kern w:val="21"/>
          <w:szCs w:val="21"/>
        </w:rPr>
        <w:t>：对语料进行熵值计算、</w:t>
      </w:r>
      <w:r w:rsidRPr="001549A9">
        <w:rPr>
          <w:rFonts w:asciiTheme="minorHAnsi" w:eastAsia="黑体" w:hAnsiTheme="minorHAnsi" w:cstheme="minorHAnsi"/>
          <w:kern w:val="21"/>
          <w:szCs w:val="21"/>
        </w:rPr>
        <w:t>Zipf</w:t>
      </w:r>
      <w:r w:rsidRPr="001549A9">
        <w:rPr>
          <w:rFonts w:asciiTheme="minorHAnsi" w:eastAsia="黑体" w:hAnsiTheme="minorHAnsi" w:cstheme="minorHAnsi"/>
          <w:kern w:val="21"/>
          <w:szCs w:val="21"/>
        </w:rPr>
        <w:t>定律验证等语言学分析</w:t>
      </w:r>
    </w:p>
    <w:p w:rsidR="0019705D" w:rsidRDefault="00000000" w:rsidP="00C859C7">
      <w:pPr>
        <w:adjustRightInd w:val="0"/>
        <w:ind w:firstLine="420"/>
        <w:rPr>
          <w:rFonts w:asciiTheme="minorHAnsi" w:eastAsia="黑体" w:hAnsiTheme="minorHAnsi" w:cstheme="minorHAnsi"/>
          <w:snapToGrid w:val="0"/>
          <w:szCs w:val="21"/>
        </w:rPr>
      </w:pPr>
      <w:r w:rsidRPr="004E345C">
        <w:rPr>
          <w:rFonts w:asciiTheme="minorHAnsi" w:eastAsia="黑体" w:hAnsiTheme="minorHAnsi" w:cstheme="minorHAnsi"/>
          <w:snapToGrid w:val="0"/>
          <w:szCs w:val="21"/>
        </w:rPr>
        <w:t>针对中文熵</w:t>
      </w:r>
      <w:r w:rsidR="009E27CE">
        <w:rPr>
          <w:rFonts w:asciiTheme="minorHAnsi" w:eastAsia="黑体" w:hAnsiTheme="minorHAnsi" w:cstheme="minorHAnsi" w:hint="eastAsia"/>
          <w:snapToGrid w:val="0"/>
          <w:szCs w:val="21"/>
        </w:rPr>
        <w:t>的</w:t>
      </w:r>
      <w:r w:rsidRPr="004E345C">
        <w:rPr>
          <w:rFonts w:asciiTheme="minorHAnsi" w:eastAsia="黑体" w:hAnsiTheme="minorHAnsi" w:cstheme="minorHAnsi"/>
          <w:snapToGrid w:val="0"/>
          <w:szCs w:val="21"/>
        </w:rPr>
        <w:t>计算，选取了</w:t>
      </w:r>
      <w:r w:rsidR="0019705D">
        <w:rPr>
          <w:rFonts w:asciiTheme="minorHAnsi" w:eastAsia="黑体" w:hAnsiTheme="minorHAnsi" w:cstheme="minorHAnsi" w:hint="eastAsia"/>
          <w:snapToGrid w:val="0"/>
          <w:szCs w:val="21"/>
        </w:rPr>
        <w:t>以下网站：</w:t>
      </w:r>
    </w:p>
    <w:p w:rsidR="00733D6A" w:rsidRDefault="0019705D" w:rsidP="00733D6A">
      <w:pPr>
        <w:keepNext/>
        <w:adjustRightInd w:val="0"/>
        <w:ind w:firstLine="420"/>
        <w:jc w:val="center"/>
      </w:pPr>
      <w:r w:rsidRPr="0019705D">
        <w:rPr>
          <w:rFonts w:asciiTheme="minorHAnsi" w:eastAsia="黑体" w:hAnsiTheme="minorHAnsi" w:cstheme="minorHAnsi"/>
          <w:noProof/>
          <w:snapToGrid w:val="0"/>
          <w:szCs w:val="21"/>
          <w:u w:val="single"/>
        </w:rPr>
        <w:drawing>
          <wp:inline distT="0" distB="0" distL="0" distR="0" wp14:anchorId="62BD13E3" wp14:editId="33930A33">
            <wp:extent cx="4686300" cy="2854885"/>
            <wp:effectExtent l="0" t="0" r="0" b="3175"/>
            <wp:docPr id="828645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457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8850" cy="28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5D" w:rsidRDefault="00733D6A" w:rsidP="00733D6A">
      <w:pPr>
        <w:pStyle w:val="a5"/>
        <w:jc w:val="center"/>
        <w:rPr>
          <w:rFonts w:asciiTheme="minorHAnsi" w:hAnsiTheme="minorHAnsi" w:cstheme="minorHAnsi"/>
          <w:snapToGrid w:val="0"/>
          <w:szCs w:val="21"/>
          <w:u w:val="single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="00555A9E">
        <w:rPr>
          <w:rFonts w:hint="eastAsia"/>
        </w:rPr>
        <w:t xml:space="preserve"> </w:t>
      </w:r>
      <w:r>
        <w:rPr>
          <w:rFonts w:hint="eastAsia"/>
        </w:rPr>
        <w:t>中文网站</w:t>
      </w:r>
    </w:p>
    <w:p w:rsidR="00891D5B" w:rsidRDefault="00891D5B" w:rsidP="00C859C7">
      <w:pPr>
        <w:adjustRightInd w:val="0"/>
        <w:ind w:firstLine="420"/>
        <w:rPr>
          <w:rFonts w:asciiTheme="minorHAnsi" w:eastAsia="黑体" w:hAnsiTheme="minorHAnsi" w:cstheme="minorHAnsi"/>
          <w:snapToGrid w:val="0"/>
          <w:szCs w:val="21"/>
        </w:rPr>
      </w:pPr>
    </w:p>
    <w:p w:rsidR="0019705D" w:rsidRDefault="0019705D" w:rsidP="00C859C7">
      <w:pPr>
        <w:adjustRightInd w:val="0"/>
        <w:ind w:firstLine="420"/>
        <w:rPr>
          <w:rFonts w:asciiTheme="minorHAnsi" w:eastAsia="黑体" w:hAnsiTheme="minorHAnsi" w:cstheme="minorHAnsi"/>
          <w:snapToGrid w:val="0"/>
          <w:szCs w:val="21"/>
        </w:rPr>
      </w:pPr>
      <w:r>
        <w:rPr>
          <w:rFonts w:asciiTheme="minorHAnsi" w:eastAsia="黑体" w:hAnsiTheme="minorHAnsi" w:cstheme="minorHAnsi" w:hint="eastAsia"/>
          <w:snapToGrid w:val="0"/>
          <w:szCs w:val="21"/>
        </w:rPr>
        <w:t>针对英文熵的计算，选取了以下网站：</w:t>
      </w:r>
    </w:p>
    <w:p w:rsidR="00733D6A" w:rsidRDefault="00352192" w:rsidP="00733D6A">
      <w:pPr>
        <w:keepNext/>
        <w:adjustRightInd w:val="0"/>
        <w:ind w:firstLine="420"/>
        <w:jc w:val="center"/>
      </w:pPr>
      <w:r w:rsidRPr="00352192">
        <w:rPr>
          <w:rFonts w:asciiTheme="minorHAnsi" w:eastAsia="黑体" w:hAnsiTheme="minorHAnsi" w:cstheme="minorHAnsi"/>
          <w:noProof/>
          <w:snapToGrid w:val="0"/>
          <w:szCs w:val="21"/>
        </w:rPr>
        <w:drawing>
          <wp:inline distT="0" distB="0" distL="0" distR="0" wp14:anchorId="1DD24FE2" wp14:editId="76B82996">
            <wp:extent cx="4762500" cy="2999354"/>
            <wp:effectExtent l="0" t="0" r="0" b="0"/>
            <wp:docPr id="1754637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37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6161" cy="301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5D" w:rsidRDefault="00733D6A" w:rsidP="00733D6A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 w:rsidR="00555A9E">
        <w:rPr>
          <w:rFonts w:hint="eastAsia"/>
        </w:rPr>
        <w:t xml:space="preserve"> </w:t>
      </w:r>
      <w:r>
        <w:rPr>
          <w:rFonts w:hint="eastAsia"/>
        </w:rPr>
        <w:t>英文网站</w:t>
      </w:r>
    </w:p>
    <w:p w:rsidR="008472A5" w:rsidRPr="008472A5" w:rsidRDefault="008472A5" w:rsidP="008472A5"/>
    <w:p w:rsidR="00C8734C" w:rsidRPr="004E345C" w:rsidRDefault="00000000" w:rsidP="00C859C7">
      <w:pPr>
        <w:rPr>
          <w:rFonts w:asciiTheme="minorHAnsi" w:eastAsia="黑体" w:hAnsiTheme="minorHAnsi" w:cstheme="minorHAnsi"/>
          <w:sz w:val="28"/>
          <w:szCs w:val="28"/>
        </w:rPr>
      </w:pPr>
      <w:r w:rsidRPr="004E345C">
        <w:rPr>
          <w:rFonts w:asciiTheme="minorHAnsi" w:eastAsia="黑体" w:hAnsiTheme="minorHAnsi" w:cstheme="minorHAnsi"/>
          <w:sz w:val="28"/>
          <w:szCs w:val="28"/>
        </w:rPr>
        <w:lastRenderedPageBreak/>
        <w:t>二．</w:t>
      </w:r>
      <w:r w:rsidR="001549A9" w:rsidRPr="004E345C">
        <w:rPr>
          <w:rFonts w:asciiTheme="minorHAnsi" w:eastAsia="黑体" w:hAnsiTheme="minorHAnsi" w:cstheme="minorHAnsi"/>
          <w:sz w:val="28"/>
          <w:szCs w:val="28"/>
        </w:rPr>
        <w:t>网络爬虫模块</w:t>
      </w:r>
    </w:p>
    <w:p w:rsidR="00371F78" w:rsidRDefault="003B34BE" w:rsidP="00C859C7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t>本项目采用基于异步并发架构的</w:t>
      </w:r>
      <w:r w:rsidRPr="004E345C">
        <w:rPr>
          <w:rFonts w:asciiTheme="minorHAnsi" w:eastAsia="黑体" w:hAnsiTheme="minorHAnsi" w:cstheme="minorHAnsi"/>
          <w:szCs w:val="21"/>
        </w:rPr>
        <w:t>BFS</w:t>
      </w:r>
      <w:r w:rsidRPr="004E345C">
        <w:rPr>
          <w:rFonts w:asciiTheme="minorHAnsi" w:eastAsia="黑体" w:hAnsiTheme="minorHAnsi" w:cstheme="minorHAnsi"/>
          <w:szCs w:val="21"/>
        </w:rPr>
        <w:t>（广度优先搜索）策略实现网络爬虫模块，与传统的同步爬虫相比具有显著的性能优势。</w:t>
      </w:r>
    </w:p>
    <w:p w:rsidR="00280CFE" w:rsidRDefault="00966D56" w:rsidP="00B853A6">
      <w:pPr>
        <w:keepNext/>
        <w:ind w:firstLine="420"/>
        <w:jc w:val="center"/>
      </w:pPr>
      <w:r w:rsidRPr="00966D56">
        <w:rPr>
          <w:rFonts w:asciiTheme="minorHAnsi" w:eastAsia="黑体" w:hAnsiTheme="minorHAnsi" w:cstheme="minorHAnsi"/>
          <w:noProof/>
          <w:szCs w:val="21"/>
        </w:rPr>
        <w:drawing>
          <wp:inline distT="0" distB="0" distL="0" distR="0" wp14:anchorId="422C9231" wp14:editId="65610DD6">
            <wp:extent cx="4298980" cy="4475473"/>
            <wp:effectExtent l="0" t="0" r="6350" b="1905"/>
            <wp:docPr id="913937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37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9822" cy="448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56" w:rsidRDefault="00280CFE" w:rsidP="00280CFE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AA4B9D">
        <w:rPr>
          <w:rFonts w:hint="eastAsia"/>
        </w:rPr>
        <w:t xml:space="preserve"> </w:t>
      </w:r>
      <w:r>
        <w:rPr>
          <w:rFonts w:hint="eastAsia"/>
        </w:rPr>
        <w:t>爬虫核心代码</w:t>
      </w:r>
    </w:p>
    <w:p w:rsidR="00280CFE" w:rsidRPr="00280CFE" w:rsidRDefault="00280CFE" w:rsidP="00280CFE"/>
    <w:p w:rsidR="00966D56" w:rsidRPr="004E345C" w:rsidRDefault="00371F78" w:rsidP="00371F78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t>爬虫核心使用</w:t>
      </w:r>
      <w:r w:rsidRPr="004E345C">
        <w:rPr>
          <w:rFonts w:asciiTheme="minorHAnsi" w:eastAsia="黑体" w:hAnsiTheme="minorHAnsi" w:cstheme="minorHAnsi"/>
          <w:szCs w:val="21"/>
        </w:rPr>
        <w:t>aiohttp</w:t>
      </w:r>
      <w:r w:rsidRPr="004E345C">
        <w:rPr>
          <w:rFonts w:asciiTheme="minorHAnsi" w:eastAsia="黑体" w:hAnsiTheme="minorHAnsi" w:cstheme="minorHAnsi"/>
          <w:szCs w:val="21"/>
        </w:rPr>
        <w:t>库进行异步</w:t>
      </w:r>
      <w:r w:rsidRPr="004E345C">
        <w:rPr>
          <w:rFonts w:asciiTheme="minorHAnsi" w:eastAsia="黑体" w:hAnsiTheme="minorHAnsi" w:cstheme="minorHAnsi"/>
          <w:szCs w:val="21"/>
        </w:rPr>
        <w:t>HTTP</w:t>
      </w:r>
      <w:r w:rsidRPr="004E345C">
        <w:rPr>
          <w:rFonts w:asciiTheme="minorHAnsi" w:eastAsia="黑体" w:hAnsiTheme="minorHAnsi" w:cstheme="minorHAnsi"/>
          <w:szCs w:val="21"/>
        </w:rPr>
        <w:t>请求，配合</w:t>
      </w:r>
      <w:r w:rsidRPr="004E345C">
        <w:rPr>
          <w:rFonts w:asciiTheme="minorHAnsi" w:eastAsia="黑体" w:hAnsiTheme="minorHAnsi" w:cstheme="minorHAnsi"/>
          <w:szCs w:val="21"/>
        </w:rPr>
        <w:t>asyncio</w:t>
      </w:r>
      <w:r w:rsidRPr="004E345C">
        <w:rPr>
          <w:rFonts w:asciiTheme="minorHAnsi" w:eastAsia="黑体" w:hAnsiTheme="minorHAnsi" w:cstheme="minorHAnsi"/>
          <w:szCs w:val="21"/>
        </w:rPr>
        <w:t>实现高并发处理，能够同时处理多个网页请求而不会阻塞程序执行。通过</w:t>
      </w:r>
      <w:r w:rsidRPr="004E345C">
        <w:rPr>
          <w:rFonts w:asciiTheme="minorHAnsi" w:eastAsia="黑体" w:hAnsiTheme="minorHAnsi" w:cstheme="minorHAnsi"/>
          <w:szCs w:val="21"/>
        </w:rPr>
        <w:t>ClientSession</w:t>
      </w:r>
      <w:r w:rsidRPr="004E345C">
        <w:rPr>
          <w:rFonts w:asciiTheme="minorHAnsi" w:eastAsia="黑体" w:hAnsiTheme="minorHAnsi" w:cstheme="minorHAnsi"/>
          <w:szCs w:val="21"/>
        </w:rPr>
        <w:t>和连接池管理，有效复用网络连接，大幅提升爬取效率。</w:t>
      </w:r>
    </w:p>
    <w:p w:rsidR="003B34BE" w:rsidRPr="004E345C" w:rsidRDefault="003B34BE" w:rsidP="00C859C7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t>在网页遍历策略上，爬虫采用经典的广度优先搜索算法。从初始</w:t>
      </w:r>
      <w:r w:rsidRPr="004E345C">
        <w:rPr>
          <w:rFonts w:asciiTheme="minorHAnsi" w:eastAsia="黑体" w:hAnsiTheme="minorHAnsi" w:cstheme="minorHAnsi"/>
          <w:szCs w:val="21"/>
        </w:rPr>
        <w:t>URL</w:t>
      </w:r>
      <w:r w:rsidRPr="004E345C">
        <w:rPr>
          <w:rFonts w:asciiTheme="minorHAnsi" w:eastAsia="黑体" w:hAnsiTheme="minorHAnsi" w:cstheme="minorHAnsi"/>
          <w:szCs w:val="21"/>
        </w:rPr>
        <w:t>列表开始，首先爬取这些种子页面，然后解析每个页面中所有的内部链接，将其加入待访问队列。这种层级式扩展确保优先爬取重要页面，避免陷入过深的链接路径。</w:t>
      </w:r>
      <w:r w:rsidRPr="004E345C">
        <w:rPr>
          <w:rFonts w:asciiTheme="minorHAnsi" w:eastAsia="黑体" w:hAnsiTheme="minorHAnsi" w:cstheme="minorHAnsi"/>
          <w:szCs w:val="21"/>
        </w:rPr>
        <w:t>BFS</w:t>
      </w:r>
      <w:r w:rsidRPr="004E345C">
        <w:rPr>
          <w:rFonts w:asciiTheme="minorHAnsi" w:eastAsia="黑体" w:hAnsiTheme="minorHAnsi" w:cstheme="minorHAnsi"/>
          <w:szCs w:val="21"/>
        </w:rPr>
        <w:t>策略能够快速覆盖网站的广泛内容区域，在相同时间内获取更多样化的文本数据。</w:t>
      </w:r>
    </w:p>
    <w:p w:rsidR="003B34BE" w:rsidRPr="004E345C" w:rsidRDefault="003B34BE" w:rsidP="00C859C7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t>为了平衡爬取效率与资源消耗，系统实现了多重控制机制。通过</w:t>
      </w:r>
      <w:r w:rsidRPr="004E345C">
        <w:rPr>
          <w:rFonts w:asciiTheme="minorHAnsi" w:eastAsia="黑体" w:hAnsiTheme="minorHAnsi" w:cstheme="minorHAnsi"/>
          <w:szCs w:val="21"/>
        </w:rPr>
        <w:t>max_concurrent</w:t>
      </w:r>
      <w:r w:rsidRPr="004E345C">
        <w:rPr>
          <w:rFonts w:asciiTheme="minorHAnsi" w:eastAsia="黑体" w:hAnsiTheme="minorHAnsi" w:cstheme="minorHAnsi"/>
          <w:szCs w:val="21"/>
        </w:rPr>
        <w:t>参数限制并发请求数量，防止对目标服务器造成过大压力；利用</w:t>
      </w:r>
      <w:r w:rsidRPr="004E345C">
        <w:rPr>
          <w:rFonts w:asciiTheme="minorHAnsi" w:eastAsia="黑体" w:hAnsiTheme="minorHAnsi" w:cstheme="minorHAnsi"/>
          <w:szCs w:val="21"/>
        </w:rPr>
        <w:t>delay</w:t>
      </w:r>
      <w:r w:rsidRPr="004E345C">
        <w:rPr>
          <w:rFonts w:asciiTheme="minorHAnsi" w:eastAsia="黑体" w:hAnsiTheme="minorHAnsi" w:cstheme="minorHAnsi"/>
          <w:szCs w:val="21"/>
        </w:rPr>
        <w:t>参数设置请求间隔，体现良好的网络礼仪；</w:t>
      </w:r>
      <w:r w:rsidRPr="004E345C">
        <w:rPr>
          <w:rFonts w:asciiTheme="minorHAnsi" w:eastAsia="黑体" w:hAnsiTheme="minorHAnsi" w:cstheme="minorHAnsi"/>
          <w:szCs w:val="21"/>
        </w:rPr>
        <w:t>max_pages</w:t>
      </w:r>
      <w:r w:rsidRPr="004E345C">
        <w:rPr>
          <w:rFonts w:asciiTheme="minorHAnsi" w:eastAsia="黑体" w:hAnsiTheme="minorHAnsi" w:cstheme="minorHAnsi"/>
          <w:szCs w:val="21"/>
        </w:rPr>
        <w:t>参数确保爬取过程在可控范围内终止。在链接管理方面，采用</w:t>
      </w:r>
      <w:r w:rsidRPr="004E345C">
        <w:rPr>
          <w:rFonts w:asciiTheme="minorHAnsi" w:eastAsia="黑体" w:hAnsiTheme="minorHAnsi" w:cstheme="minorHAnsi"/>
          <w:szCs w:val="21"/>
        </w:rPr>
        <w:t>visited_urls</w:t>
      </w:r>
      <w:r w:rsidRPr="004E345C">
        <w:rPr>
          <w:rFonts w:asciiTheme="minorHAnsi" w:eastAsia="黑体" w:hAnsiTheme="minorHAnsi" w:cstheme="minorHAnsi"/>
          <w:szCs w:val="21"/>
        </w:rPr>
        <w:t>集合进行网址去重，结合</w:t>
      </w:r>
      <w:r w:rsidRPr="004E345C">
        <w:rPr>
          <w:rFonts w:asciiTheme="minorHAnsi" w:eastAsia="黑体" w:hAnsiTheme="minorHAnsi" w:cstheme="minorHAnsi"/>
          <w:szCs w:val="21"/>
        </w:rPr>
        <w:t>urls_to_visit</w:t>
      </w:r>
      <w:r w:rsidRPr="004E345C">
        <w:rPr>
          <w:rFonts w:asciiTheme="minorHAnsi" w:eastAsia="黑体" w:hAnsiTheme="minorHAnsi" w:cstheme="minorHAnsi"/>
          <w:szCs w:val="21"/>
        </w:rPr>
        <w:t>双端队列实现高效的</w:t>
      </w:r>
      <w:r w:rsidRPr="004E345C">
        <w:rPr>
          <w:rFonts w:asciiTheme="minorHAnsi" w:eastAsia="黑体" w:hAnsiTheme="minorHAnsi" w:cstheme="minorHAnsi"/>
          <w:szCs w:val="21"/>
        </w:rPr>
        <w:t>URL</w:t>
      </w:r>
      <w:r w:rsidRPr="004E345C">
        <w:rPr>
          <w:rFonts w:asciiTheme="minorHAnsi" w:eastAsia="黑体" w:hAnsiTheme="minorHAnsi" w:cstheme="minorHAnsi"/>
          <w:szCs w:val="21"/>
        </w:rPr>
        <w:t>调度，确保每个页面只被爬取一次，避免重复劳动和资源浪费。</w:t>
      </w:r>
    </w:p>
    <w:p w:rsidR="003B34BE" w:rsidRDefault="003B34BE" w:rsidP="00C859C7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t>针对不同网站结构的自适应处理，爬虫实现了智能的内容过滤机制。通过分析网页的</w:t>
      </w:r>
      <w:r w:rsidRPr="004E345C">
        <w:rPr>
          <w:rFonts w:asciiTheme="minorHAnsi" w:eastAsia="黑体" w:hAnsiTheme="minorHAnsi" w:cstheme="minorHAnsi"/>
          <w:szCs w:val="21"/>
        </w:rPr>
        <w:t>base_domain</w:t>
      </w:r>
      <w:r w:rsidRPr="004E345C">
        <w:rPr>
          <w:rFonts w:asciiTheme="minorHAnsi" w:eastAsia="黑体" w:hAnsiTheme="minorHAnsi" w:cstheme="minorHAnsi"/>
          <w:szCs w:val="21"/>
        </w:rPr>
        <w:t>，确保只爬取同一域名下的内部链接，避免爬虫失控地追随外部链接。在解析</w:t>
      </w:r>
      <w:r w:rsidRPr="004E345C">
        <w:rPr>
          <w:rFonts w:asciiTheme="minorHAnsi" w:eastAsia="黑体" w:hAnsiTheme="minorHAnsi" w:cstheme="minorHAnsi"/>
          <w:szCs w:val="21"/>
        </w:rPr>
        <w:t>HTML</w:t>
      </w:r>
      <w:r w:rsidRPr="004E345C">
        <w:rPr>
          <w:rFonts w:asciiTheme="minorHAnsi" w:eastAsia="黑体" w:hAnsiTheme="minorHAnsi" w:cstheme="minorHAnsi"/>
          <w:szCs w:val="21"/>
        </w:rPr>
        <w:t>时，优先提取</w:t>
      </w:r>
      <w:r w:rsidRPr="004E345C">
        <w:rPr>
          <w:rFonts w:asciiTheme="minorHAnsi" w:eastAsia="黑体" w:hAnsiTheme="minorHAnsi" w:cstheme="minorHAnsi"/>
          <w:szCs w:val="21"/>
        </w:rPr>
        <w:t>&lt;p&gt;</w:t>
      </w:r>
      <w:r w:rsidRPr="004E345C">
        <w:rPr>
          <w:rFonts w:asciiTheme="minorHAnsi" w:eastAsia="黑体" w:hAnsiTheme="minorHAnsi" w:cstheme="minorHAnsi"/>
          <w:szCs w:val="21"/>
        </w:rPr>
        <w:t>段落标签中的文本内容，同时主动移除</w:t>
      </w:r>
      <w:r w:rsidRPr="004E345C">
        <w:rPr>
          <w:rFonts w:asciiTheme="minorHAnsi" w:eastAsia="黑体" w:hAnsiTheme="minorHAnsi" w:cstheme="minorHAnsi"/>
          <w:szCs w:val="21"/>
        </w:rPr>
        <w:t>script</w:t>
      </w:r>
      <w:r w:rsidRPr="004E345C">
        <w:rPr>
          <w:rFonts w:asciiTheme="minorHAnsi" w:eastAsia="黑体" w:hAnsiTheme="minorHAnsi" w:cstheme="minorHAnsi"/>
          <w:szCs w:val="21"/>
        </w:rPr>
        <w:t>、</w:t>
      </w:r>
      <w:r w:rsidRPr="004E345C">
        <w:rPr>
          <w:rFonts w:asciiTheme="minorHAnsi" w:eastAsia="黑体" w:hAnsiTheme="minorHAnsi" w:cstheme="minorHAnsi"/>
          <w:szCs w:val="21"/>
        </w:rPr>
        <w:t>style</w:t>
      </w:r>
      <w:r w:rsidRPr="004E345C">
        <w:rPr>
          <w:rFonts w:asciiTheme="minorHAnsi" w:eastAsia="黑体" w:hAnsiTheme="minorHAnsi" w:cstheme="minorHAnsi"/>
          <w:szCs w:val="21"/>
        </w:rPr>
        <w:t>、</w:t>
      </w:r>
      <w:r w:rsidRPr="004E345C">
        <w:rPr>
          <w:rFonts w:asciiTheme="minorHAnsi" w:eastAsia="黑体" w:hAnsiTheme="minorHAnsi" w:cstheme="minorHAnsi"/>
          <w:szCs w:val="21"/>
        </w:rPr>
        <w:t>nav</w:t>
      </w:r>
      <w:r w:rsidRPr="004E345C">
        <w:rPr>
          <w:rFonts w:asciiTheme="minorHAnsi" w:eastAsia="黑体" w:hAnsiTheme="minorHAnsi" w:cstheme="minorHAnsi"/>
          <w:szCs w:val="21"/>
        </w:rPr>
        <w:t>等非内容</w:t>
      </w:r>
      <w:r w:rsidRPr="004E345C">
        <w:rPr>
          <w:rFonts w:asciiTheme="minorHAnsi" w:eastAsia="黑体" w:hAnsiTheme="minorHAnsi" w:cstheme="minorHAnsi"/>
          <w:szCs w:val="21"/>
        </w:rPr>
        <w:lastRenderedPageBreak/>
        <w:t>性标签，显著提升语料质量。这种针对性的内容提取策略特别适合新闻网站、百科类站点等以文本内容为主的源站，能够高效获取高质量的语言材料。</w:t>
      </w:r>
    </w:p>
    <w:p w:rsidR="009F654A" w:rsidRDefault="009F654A" w:rsidP="00C859C7">
      <w:pPr>
        <w:ind w:firstLine="420"/>
        <w:rPr>
          <w:rFonts w:asciiTheme="minorHAnsi" w:eastAsia="黑体" w:hAnsiTheme="minorHAnsi" w:cstheme="minorHAnsi"/>
          <w:szCs w:val="21"/>
        </w:rPr>
      </w:pPr>
    </w:p>
    <w:p w:rsidR="000260E1" w:rsidRDefault="000260E1" w:rsidP="00BE71BD">
      <w:pPr>
        <w:keepNext/>
        <w:ind w:firstLine="420"/>
        <w:jc w:val="center"/>
      </w:pPr>
      <w:r w:rsidRPr="000260E1">
        <w:rPr>
          <w:rFonts w:asciiTheme="minorHAnsi" w:eastAsia="黑体" w:hAnsiTheme="minorHAnsi" w:cstheme="minorHAnsi"/>
          <w:noProof/>
          <w:szCs w:val="21"/>
        </w:rPr>
        <w:drawing>
          <wp:inline distT="0" distB="0" distL="0" distR="0" wp14:anchorId="52BE7794" wp14:editId="511D0F69">
            <wp:extent cx="4491733" cy="2535185"/>
            <wp:effectExtent l="0" t="0" r="4445" b="0"/>
            <wp:docPr id="569516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166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1013" cy="254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84" w:rsidRDefault="000260E1" w:rsidP="000260E1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 w:rsidR="00AA4B9D">
        <w:rPr>
          <w:rFonts w:hint="eastAsia"/>
        </w:rPr>
        <w:t xml:space="preserve"> </w:t>
      </w:r>
      <w:r>
        <w:rPr>
          <w:rFonts w:hint="eastAsia"/>
        </w:rPr>
        <w:t>内容过滤</w:t>
      </w:r>
    </w:p>
    <w:p w:rsidR="000260E1" w:rsidRPr="000260E1" w:rsidRDefault="000260E1" w:rsidP="000260E1"/>
    <w:p w:rsidR="00C8734C" w:rsidRDefault="003B34BE" w:rsidP="00C859C7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t>此外，爬虫模块还集成了完善的伦理合规特性，严格遵守</w:t>
      </w:r>
      <w:r w:rsidRPr="004E345C">
        <w:rPr>
          <w:rFonts w:asciiTheme="minorHAnsi" w:eastAsia="黑体" w:hAnsiTheme="minorHAnsi" w:cstheme="minorHAnsi"/>
          <w:szCs w:val="21"/>
        </w:rPr>
        <w:t>robots.txt</w:t>
      </w:r>
      <w:r w:rsidRPr="004E345C">
        <w:rPr>
          <w:rFonts w:asciiTheme="minorHAnsi" w:eastAsia="黑体" w:hAnsiTheme="minorHAnsi" w:cstheme="minorHAnsi"/>
          <w:szCs w:val="21"/>
        </w:rPr>
        <w:t>协议，通过</w:t>
      </w:r>
      <w:r w:rsidRPr="004E345C">
        <w:rPr>
          <w:rFonts w:asciiTheme="minorHAnsi" w:eastAsia="黑体" w:hAnsiTheme="minorHAnsi" w:cstheme="minorHAnsi"/>
          <w:szCs w:val="21"/>
        </w:rPr>
        <w:t>RobotFileParser</w:t>
      </w:r>
      <w:r w:rsidRPr="004E345C">
        <w:rPr>
          <w:rFonts w:asciiTheme="minorHAnsi" w:eastAsia="黑体" w:hAnsiTheme="minorHAnsi" w:cstheme="minorHAnsi"/>
          <w:szCs w:val="21"/>
        </w:rPr>
        <w:t>自动检测并尊重网站的爬取规则。编码自适应系统能够智能识别网页字符编码，支持</w:t>
      </w:r>
      <w:r w:rsidRPr="004E345C">
        <w:rPr>
          <w:rFonts w:asciiTheme="minorHAnsi" w:eastAsia="黑体" w:hAnsiTheme="minorHAnsi" w:cstheme="minorHAnsi"/>
          <w:szCs w:val="21"/>
        </w:rPr>
        <w:t>UTF-8</w:t>
      </w:r>
      <w:r w:rsidRPr="004E345C">
        <w:rPr>
          <w:rFonts w:asciiTheme="minorHAnsi" w:eastAsia="黑体" w:hAnsiTheme="minorHAnsi" w:cstheme="minorHAnsi"/>
          <w:szCs w:val="21"/>
        </w:rPr>
        <w:t>、</w:t>
      </w:r>
      <w:r w:rsidRPr="004E345C">
        <w:rPr>
          <w:rFonts w:asciiTheme="minorHAnsi" w:eastAsia="黑体" w:hAnsiTheme="minorHAnsi" w:cstheme="minorHAnsi"/>
          <w:szCs w:val="21"/>
        </w:rPr>
        <w:t>GBK</w:t>
      </w:r>
      <w:r w:rsidRPr="004E345C">
        <w:rPr>
          <w:rFonts w:asciiTheme="minorHAnsi" w:eastAsia="黑体" w:hAnsiTheme="minorHAnsi" w:cstheme="minorHAnsi"/>
          <w:szCs w:val="21"/>
        </w:rPr>
        <w:t>、</w:t>
      </w:r>
      <w:r w:rsidRPr="004E345C">
        <w:rPr>
          <w:rFonts w:asciiTheme="minorHAnsi" w:eastAsia="黑体" w:hAnsiTheme="minorHAnsi" w:cstheme="minorHAnsi"/>
          <w:szCs w:val="21"/>
        </w:rPr>
        <w:t>GB18030</w:t>
      </w:r>
      <w:r w:rsidRPr="004E345C">
        <w:rPr>
          <w:rFonts w:asciiTheme="minorHAnsi" w:eastAsia="黑体" w:hAnsiTheme="minorHAnsi" w:cstheme="minorHAnsi"/>
          <w:szCs w:val="21"/>
        </w:rPr>
        <w:t>等多种中文编码格式，确保中文文本的正确解析。这些优化措施使得本爬虫不仅在性能上优于传统同步爬虫，在稳定性、合规性和数据质量方面也表现出色，为语料库建设提供了可靠的技术保障。</w:t>
      </w:r>
    </w:p>
    <w:p w:rsidR="00BE71BD" w:rsidRDefault="00BE71BD" w:rsidP="00BE71BD">
      <w:pPr>
        <w:keepNext/>
        <w:ind w:firstLine="420"/>
        <w:jc w:val="center"/>
      </w:pPr>
      <w:r w:rsidRPr="00BE71BD">
        <w:rPr>
          <w:rFonts w:asciiTheme="minorHAnsi" w:eastAsia="黑体" w:hAnsiTheme="minorHAnsi" w:cstheme="minorHAnsi"/>
          <w:noProof/>
          <w:szCs w:val="21"/>
        </w:rPr>
        <w:drawing>
          <wp:inline distT="0" distB="0" distL="0" distR="0" wp14:anchorId="00F20E0A" wp14:editId="6CB07EC7">
            <wp:extent cx="3401981" cy="3141896"/>
            <wp:effectExtent l="0" t="0" r="8255" b="1905"/>
            <wp:docPr id="2001679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79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895" cy="31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BD" w:rsidRDefault="00BE71BD" w:rsidP="00BE71BD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 w:rsidR="00AA4B9D">
        <w:rPr>
          <w:rFonts w:hint="eastAsia"/>
        </w:rPr>
        <w:t xml:space="preserve"> </w:t>
      </w:r>
      <w:r>
        <w:rPr>
          <w:rFonts w:hint="eastAsia"/>
        </w:rPr>
        <w:t>协议遵守</w:t>
      </w:r>
    </w:p>
    <w:p w:rsidR="003469A6" w:rsidRDefault="003469A6" w:rsidP="003469A6">
      <w:pPr>
        <w:keepNext/>
        <w:jc w:val="center"/>
      </w:pPr>
      <w:r w:rsidRPr="003469A6">
        <w:rPr>
          <w:noProof/>
        </w:rPr>
        <w:lastRenderedPageBreak/>
        <w:drawing>
          <wp:inline distT="0" distB="0" distL="0" distR="0" wp14:anchorId="2E51013C" wp14:editId="27C0C10D">
            <wp:extent cx="3631491" cy="3397581"/>
            <wp:effectExtent l="0" t="0" r="7620" b="0"/>
            <wp:docPr id="2022470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702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3117" cy="340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A6" w:rsidRDefault="003469A6" w:rsidP="003469A6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 w:rsidR="00AA4B9D">
        <w:rPr>
          <w:rFonts w:hint="eastAsia"/>
        </w:rPr>
        <w:t xml:space="preserve"> </w:t>
      </w:r>
      <w:r>
        <w:rPr>
          <w:rFonts w:hint="eastAsia"/>
        </w:rPr>
        <w:t>多样编码</w:t>
      </w:r>
    </w:p>
    <w:p w:rsidR="00F24FD7" w:rsidRPr="00F24FD7" w:rsidRDefault="00F24FD7" w:rsidP="00F24FD7"/>
    <w:p w:rsidR="00C8734C" w:rsidRPr="004E345C" w:rsidRDefault="00000000" w:rsidP="00C859C7">
      <w:pPr>
        <w:rPr>
          <w:rFonts w:asciiTheme="minorHAnsi" w:eastAsia="黑体" w:hAnsiTheme="minorHAnsi" w:cstheme="minorHAnsi"/>
          <w:sz w:val="28"/>
          <w:szCs w:val="28"/>
        </w:rPr>
      </w:pPr>
      <w:r w:rsidRPr="004E345C">
        <w:rPr>
          <w:rFonts w:asciiTheme="minorHAnsi" w:eastAsia="黑体" w:hAnsiTheme="minorHAnsi" w:cstheme="minorHAnsi"/>
          <w:sz w:val="28"/>
          <w:szCs w:val="28"/>
        </w:rPr>
        <w:t>三．数据清洗</w:t>
      </w:r>
    </w:p>
    <w:p w:rsidR="00C8734C" w:rsidRPr="004E345C" w:rsidRDefault="00000000" w:rsidP="00C859C7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t>将所有爬虫数据保存至</w:t>
      </w:r>
      <w:r w:rsidRPr="004E345C">
        <w:rPr>
          <w:rFonts w:asciiTheme="minorHAnsi" w:eastAsia="黑体" w:hAnsiTheme="minorHAnsi" w:cstheme="minorHAnsi"/>
          <w:szCs w:val="21"/>
        </w:rPr>
        <w:t>txt</w:t>
      </w:r>
      <w:r w:rsidRPr="004E345C">
        <w:rPr>
          <w:rFonts w:asciiTheme="minorHAnsi" w:eastAsia="黑体" w:hAnsiTheme="minorHAnsi" w:cstheme="minorHAnsi"/>
          <w:szCs w:val="21"/>
        </w:rPr>
        <w:t>文件中，随后进行数据清洗。</w:t>
      </w:r>
    </w:p>
    <w:p w:rsidR="00C8734C" w:rsidRPr="004E345C" w:rsidRDefault="00000000" w:rsidP="00C859C7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t>针对中文文本，利用正则表达式，结合汉字的</w:t>
      </w:r>
      <w:r w:rsidRPr="004E345C">
        <w:rPr>
          <w:rFonts w:asciiTheme="minorHAnsi" w:eastAsia="黑体" w:hAnsiTheme="minorHAnsi" w:cstheme="minorHAnsi"/>
          <w:szCs w:val="21"/>
        </w:rPr>
        <w:t>GTF-8</w:t>
      </w:r>
      <w:r w:rsidRPr="004E345C">
        <w:rPr>
          <w:rFonts w:asciiTheme="minorHAnsi" w:eastAsia="黑体" w:hAnsiTheme="minorHAnsi" w:cstheme="minorHAnsi"/>
          <w:szCs w:val="21"/>
        </w:rPr>
        <w:t>编码范围，去除除了汉字之外的所有字符，并写回文本文件：</w:t>
      </w:r>
    </w:p>
    <w:p w:rsidR="009D740D" w:rsidRDefault="009D740D" w:rsidP="009D740D">
      <w:pPr>
        <w:keepNext/>
        <w:ind w:firstLine="420"/>
        <w:jc w:val="center"/>
      </w:pPr>
      <w:r w:rsidRPr="009D740D">
        <w:rPr>
          <w:rFonts w:asciiTheme="minorHAnsi" w:eastAsia="黑体" w:hAnsiTheme="minorHAnsi" w:cstheme="minorHAnsi"/>
          <w:noProof/>
          <w:szCs w:val="21"/>
        </w:rPr>
        <w:drawing>
          <wp:inline distT="0" distB="0" distL="0" distR="0" wp14:anchorId="71B4854E" wp14:editId="6B8A8203">
            <wp:extent cx="3289240" cy="1892521"/>
            <wp:effectExtent l="0" t="0" r="6985" b="0"/>
            <wp:docPr id="78968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840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0029" cy="189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4C" w:rsidRDefault="009D740D" w:rsidP="009D740D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 w:rsidR="00AA4B9D">
        <w:rPr>
          <w:rFonts w:hint="eastAsia"/>
        </w:rPr>
        <w:t xml:space="preserve"> </w:t>
      </w:r>
      <w:r>
        <w:rPr>
          <w:rFonts w:hint="eastAsia"/>
        </w:rPr>
        <w:t>中文语料清洗</w:t>
      </w:r>
    </w:p>
    <w:p w:rsidR="009D740D" w:rsidRPr="009D740D" w:rsidRDefault="009D740D" w:rsidP="009D740D"/>
    <w:p w:rsidR="00C8734C" w:rsidRPr="004E345C" w:rsidRDefault="00000000" w:rsidP="00C859C7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t>针对英文文本，利用正则表达式，去除除了英文字母以及空格之外的所有字符，并写回文本文件：</w:t>
      </w:r>
    </w:p>
    <w:p w:rsidR="00435F80" w:rsidRDefault="00A649CB" w:rsidP="00435F80">
      <w:pPr>
        <w:keepNext/>
        <w:ind w:firstLine="420"/>
        <w:jc w:val="center"/>
      </w:pPr>
      <w:r w:rsidRPr="00A649CB">
        <w:rPr>
          <w:rFonts w:asciiTheme="minorHAnsi" w:eastAsia="黑体" w:hAnsiTheme="minorHAnsi" w:cstheme="minorHAnsi"/>
          <w:noProof/>
        </w:rPr>
        <w:lastRenderedPageBreak/>
        <w:drawing>
          <wp:inline distT="0" distB="0" distL="0" distR="0" wp14:anchorId="0801409C" wp14:editId="7D376FF8">
            <wp:extent cx="3544925" cy="2039634"/>
            <wp:effectExtent l="0" t="0" r="0" b="0"/>
            <wp:docPr id="1245506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61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0062" cy="204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4C" w:rsidRDefault="00435F80" w:rsidP="00435F80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 w:rsidR="00AA4B9D">
        <w:rPr>
          <w:rFonts w:hint="eastAsia"/>
        </w:rPr>
        <w:t xml:space="preserve"> </w:t>
      </w:r>
      <w:r>
        <w:rPr>
          <w:rFonts w:hint="eastAsia"/>
        </w:rPr>
        <w:t>英文语料清洗</w:t>
      </w:r>
    </w:p>
    <w:p w:rsidR="008102DA" w:rsidRPr="008102DA" w:rsidRDefault="008102DA" w:rsidP="008102DA"/>
    <w:p w:rsidR="00C8734C" w:rsidRPr="004E345C" w:rsidRDefault="00000000" w:rsidP="00C859C7">
      <w:pPr>
        <w:rPr>
          <w:rFonts w:asciiTheme="minorHAnsi" w:eastAsia="黑体" w:hAnsiTheme="minorHAnsi" w:cstheme="minorHAnsi"/>
          <w:sz w:val="28"/>
          <w:szCs w:val="28"/>
        </w:rPr>
      </w:pPr>
      <w:r w:rsidRPr="004E345C">
        <w:rPr>
          <w:rFonts w:asciiTheme="minorHAnsi" w:eastAsia="黑体" w:hAnsiTheme="minorHAnsi" w:cstheme="minorHAnsi"/>
          <w:sz w:val="28"/>
          <w:szCs w:val="28"/>
        </w:rPr>
        <w:t>四．字母</w:t>
      </w:r>
      <w:r w:rsidRPr="004E345C">
        <w:rPr>
          <w:rFonts w:asciiTheme="minorHAnsi" w:eastAsia="黑体" w:hAnsiTheme="minorHAnsi" w:cstheme="minorHAnsi"/>
          <w:sz w:val="28"/>
          <w:szCs w:val="28"/>
        </w:rPr>
        <w:t>/</w:t>
      </w:r>
      <w:r w:rsidRPr="004E345C">
        <w:rPr>
          <w:rFonts w:asciiTheme="minorHAnsi" w:eastAsia="黑体" w:hAnsiTheme="minorHAnsi" w:cstheme="minorHAnsi"/>
          <w:sz w:val="28"/>
          <w:szCs w:val="28"/>
        </w:rPr>
        <w:t>汉字出现特征统计及熵的计算</w:t>
      </w:r>
    </w:p>
    <w:p w:rsidR="00C8734C" w:rsidRPr="004E345C" w:rsidRDefault="00000000" w:rsidP="00C859C7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t>针对中文</w:t>
      </w:r>
      <w:r w:rsidR="00C87C80">
        <w:rPr>
          <w:rFonts w:asciiTheme="minorHAnsi" w:eastAsia="黑体" w:hAnsiTheme="minorHAnsi" w:cstheme="minorHAnsi" w:hint="eastAsia"/>
          <w:szCs w:val="21"/>
        </w:rPr>
        <w:t>语料，我们依次分析</w:t>
      </w:r>
      <w:r w:rsidR="00C87C80">
        <w:rPr>
          <w:rFonts w:asciiTheme="minorHAnsi" w:eastAsia="黑体" w:hAnsiTheme="minorHAnsi" w:cstheme="minorHAnsi" w:hint="eastAsia"/>
          <w:szCs w:val="21"/>
        </w:rPr>
        <w:t>1MB</w:t>
      </w:r>
      <w:r w:rsidR="00C87C80">
        <w:rPr>
          <w:rFonts w:asciiTheme="minorHAnsi" w:eastAsia="黑体" w:hAnsiTheme="minorHAnsi" w:cstheme="minorHAnsi" w:hint="eastAsia"/>
          <w:szCs w:val="21"/>
        </w:rPr>
        <w:t>、</w:t>
      </w:r>
      <w:r w:rsidR="00C87C80">
        <w:rPr>
          <w:rFonts w:asciiTheme="minorHAnsi" w:eastAsia="黑体" w:hAnsiTheme="minorHAnsi" w:cstheme="minorHAnsi" w:hint="eastAsia"/>
          <w:szCs w:val="21"/>
        </w:rPr>
        <w:t>2MB</w:t>
      </w:r>
      <w:r w:rsidR="00C87C80">
        <w:rPr>
          <w:rFonts w:asciiTheme="minorHAnsi" w:eastAsia="黑体" w:hAnsiTheme="minorHAnsi" w:cstheme="minorHAnsi" w:hint="eastAsia"/>
          <w:szCs w:val="21"/>
        </w:rPr>
        <w:t>、……、</w:t>
      </w:r>
      <w:r w:rsidR="00C87C80">
        <w:rPr>
          <w:rFonts w:asciiTheme="minorHAnsi" w:eastAsia="黑体" w:hAnsiTheme="minorHAnsi" w:cstheme="minorHAnsi" w:hint="eastAsia"/>
          <w:szCs w:val="21"/>
        </w:rPr>
        <w:t>7MB</w:t>
      </w:r>
      <w:r w:rsidR="00C87C80">
        <w:rPr>
          <w:rFonts w:asciiTheme="minorHAnsi" w:eastAsia="黑体" w:hAnsiTheme="minorHAnsi" w:cstheme="minorHAnsi" w:hint="eastAsia"/>
          <w:szCs w:val="21"/>
        </w:rPr>
        <w:t>的中文熵</w:t>
      </w:r>
      <w:r w:rsidR="003066A5">
        <w:rPr>
          <w:rFonts w:asciiTheme="minorHAnsi" w:eastAsia="黑体" w:hAnsiTheme="minorHAnsi" w:cstheme="minorHAnsi" w:hint="eastAsia"/>
          <w:szCs w:val="21"/>
        </w:rPr>
        <w:t>，篇幅有限，仅展示</w:t>
      </w:r>
      <w:r w:rsidR="003066A5">
        <w:rPr>
          <w:rFonts w:asciiTheme="minorHAnsi" w:eastAsia="黑体" w:hAnsiTheme="minorHAnsi" w:cstheme="minorHAnsi" w:hint="eastAsia"/>
          <w:szCs w:val="21"/>
        </w:rPr>
        <w:t>1MB</w:t>
      </w:r>
      <w:r w:rsidR="003066A5">
        <w:rPr>
          <w:rFonts w:asciiTheme="minorHAnsi" w:eastAsia="黑体" w:hAnsiTheme="minorHAnsi" w:cstheme="minorHAnsi" w:hint="eastAsia"/>
          <w:szCs w:val="21"/>
        </w:rPr>
        <w:t>和</w:t>
      </w:r>
      <w:r w:rsidR="003066A5">
        <w:rPr>
          <w:rFonts w:asciiTheme="minorHAnsi" w:eastAsia="黑体" w:hAnsiTheme="minorHAnsi" w:cstheme="minorHAnsi" w:hint="eastAsia"/>
          <w:szCs w:val="21"/>
        </w:rPr>
        <w:t>7MB</w:t>
      </w:r>
      <w:r w:rsidR="003066A5">
        <w:rPr>
          <w:rFonts w:asciiTheme="minorHAnsi" w:eastAsia="黑体" w:hAnsiTheme="minorHAnsi" w:cstheme="minorHAnsi" w:hint="eastAsia"/>
          <w:szCs w:val="21"/>
        </w:rPr>
        <w:t>的分析结果</w:t>
      </w:r>
      <w:r w:rsidRPr="004E345C">
        <w:rPr>
          <w:rFonts w:asciiTheme="minorHAnsi" w:eastAsia="黑体" w:hAnsiTheme="minorHAnsi" w:cstheme="minorHAnsi"/>
          <w:szCs w:val="21"/>
        </w:rPr>
        <w:t>：</w:t>
      </w:r>
    </w:p>
    <w:p w:rsidR="00F9682A" w:rsidRDefault="00F9682A" w:rsidP="00D86ED7">
      <w:pPr>
        <w:keepNext/>
      </w:pPr>
      <w:r w:rsidRPr="00F9682A">
        <w:rPr>
          <w:rFonts w:asciiTheme="minorHAnsi" w:eastAsia="黑体" w:hAnsiTheme="minorHAnsi" w:cstheme="minorHAnsi"/>
          <w:noProof/>
          <w:szCs w:val="21"/>
        </w:rPr>
        <w:drawing>
          <wp:inline distT="0" distB="0" distL="0" distR="0" wp14:anchorId="3582F81D" wp14:editId="6E72FB16">
            <wp:extent cx="5181640" cy="2347913"/>
            <wp:effectExtent l="0" t="0" r="0" b="0"/>
            <wp:docPr id="1900678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78963" name=""/>
                    <pic:cNvPicPr/>
                  </pic:nvPicPr>
                  <pic:blipFill rotWithShape="1">
                    <a:blip r:embed="rId16"/>
                    <a:srcRect l="10448" t="9030" r="9541" b="18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82" cy="236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34C" w:rsidRDefault="00F9682A" w:rsidP="00F9682A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 w:rsidR="00021A4E">
        <w:rPr>
          <w:rFonts w:hint="eastAsia"/>
        </w:rPr>
        <w:t xml:space="preserve"> </w:t>
      </w:r>
      <w:r>
        <w:rPr>
          <w:rFonts w:hint="eastAsia"/>
        </w:rPr>
        <w:t>1MB</w:t>
      </w:r>
      <w:r>
        <w:rPr>
          <w:rFonts w:hint="eastAsia"/>
        </w:rPr>
        <w:t>中文语料分析图</w:t>
      </w:r>
    </w:p>
    <w:p w:rsidR="00E43166" w:rsidRDefault="00E43166" w:rsidP="00E43166">
      <w:pPr>
        <w:keepNext/>
        <w:jc w:val="center"/>
      </w:pPr>
      <w:r w:rsidRPr="00E43166">
        <w:rPr>
          <w:noProof/>
        </w:rPr>
        <w:drawing>
          <wp:inline distT="0" distB="0" distL="0" distR="0" wp14:anchorId="08738630" wp14:editId="1B817987">
            <wp:extent cx="5138738" cy="2374852"/>
            <wp:effectExtent l="0" t="0" r="5080" b="6985"/>
            <wp:docPr id="126276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67210" name=""/>
                    <pic:cNvPicPr/>
                  </pic:nvPicPr>
                  <pic:blipFill rotWithShape="1">
                    <a:blip r:embed="rId17"/>
                    <a:srcRect l="10474" t="9571" r="9603" b="16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11" cy="239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759" w:rsidRPr="002E6759" w:rsidRDefault="00E43166" w:rsidP="00E43166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10</w:t>
      </w:r>
      <w:r>
        <w:fldChar w:fldCharType="end"/>
      </w:r>
      <w:r>
        <w:rPr>
          <w:rFonts w:hint="eastAsia"/>
        </w:rPr>
        <w:t xml:space="preserve">  7MB</w:t>
      </w:r>
      <w:r>
        <w:rPr>
          <w:rFonts w:hint="eastAsia"/>
        </w:rPr>
        <w:t>中文语料分析图</w:t>
      </w:r>
    </w:p>
    <w:p w:rsidR="00C8734C" w:rsidRDefault="00000000" w:rsidP="00E43166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lastRenderedPageBreak/>
        <w:t>针对英文，</w:t>
      </w:r>
      <w:r w:rsidR="00C87C80">
        <w:rPr>
          <w:rFonts w:asciiTheme="minorHAnsi" w:eastAsia="黑体" w:hAnsiTheme="minorHAnsi" w:cstheme="minorHAnsi" w:hint="eastAsia"/>
          <w:szCs w:val="21"/>
        </w:rPr>
        <w:t>我们依次分析了</w:t>
      </w:r>
      <w:r w:rsidR="00C87C80">
        <w:rPr>
          <w:rFonts w:asciiTheme="minorHAnsi" w:eastAsia="黑体" w:hAnsiTheme="minorHAnsi" w:cstheme="minorHAnsi" w:hint="eastAsia"/>
          <w:szCs w:val="21"/>
        </w:rPr>
        <w:t>2MB</w:t>
      </w:r>
      <w:r w:rsidR="00C87C80">
        <w:rPr>
          <w:rFonts w:asciiTheme="minorHAnsi" w:eastAsia="黑体" w:hAnsiTheme="minorHAnsi" w:cstheme="minorHAnsi" w:hint="eastAsia"/>
          <w:szCs w:val="21"/>
        </w:rPr>
        <w:t>、</w:t>
      </w:r>
      <w:r w:rsidR="00C87C80">
        <w:rPr>
          <w:rFonts w:asciiTheme="minorHAnsi" w:eastAsia="黑体" w:hAnsiTheme="minorHAnsi" w:cstheme="minorHAnsi" w:hint="eastAsia"/>
          <w:szCs w:val="21"/>
        </w:rPr>
        <w:t>4MB</w:t>
      </w:r>
      <w:r w:rsidR="00C87C80">
        <w:rPr>
          <w:rFonts w:asciiTheme="minorHAnsi" w:eastAsia="黑体" w:hAnsiTheme="minorHAnsi" w:cstheme="minorHAnsi" w:hint="eastAsia"/>
          <w:szCs w:val="21"/>
        </w:rPr>
        <w:t>、……、</w:t>
      </w:r>
      <w:r w:rsidR="00C87C80">
        <w:rPr>
          <w:rFonts w:asciiTheme="minorHAnsi" w:eastAsia="黑体" w:hAnsiTheme="minorHAnsi" w:cstheme="minorHAnsi" w:hint="eastAsia"/>
          <w:szCs w:val="21"/>
        </w:rPr>
        <w:t>14MB</w:t>
      </w:r>
      <w:r w:rsidR="00C87C80">
        <w:rPr>
          <w:rFonts w:asciiTheme="minorHAnsi" w:eastAsia="黑体" w:hAnsiTheme="minorHAnsi" w:cstheme="minorHAnsi" w:hint="eastAsia"/>
          <w:szCs w:val="21"/>
        </w:rPr>
        <w:t>的英文熵</w:t>
      </w:r>
      <w:r w:rsidR="003066A5">
        <w:rPr>
          <w:rFonts w:asciiTheme="minorHAnsi" w:eastAsia="黑体" w:hAnsiTheme="minorHAnsi" w:cstheme="minorHAnsi" w:hint="eastAsia"/>
          <w:szCs w:val="21"/>
        </w:rPr>
        <w:t>，篇幅有限，仅展示</w:t>
      </w:r>
      <w:r w:rsidR="003066A5">
        <w:rPr>
          <w:rFonts w:asciiTheme="minorHAnsi" w:eastAsia="黑体" w:hAnsiTheme="minorHAnsi" w:cstheme="minorHAnsi" w:hint="eastAsia"/>
          <w:szCs w:val="21"/>
        </w:rPr>
        <w:t>2MB</w:t>
      </w:r>
      <w:r w:rsidR="003066A5">
        <w:rPr>
          <w:rFonts w:asciiTheme="minorHAnsi" w:eastAsia="黑体" w:hAnsiTheme="minorHAnsi" w:cstheme="minorHAnsi" w:hint="eastAsia"/>
          <w:szCs w:val="21"/>
        </w:rPr>
        <w:t>和</w:t>
      </w:r>
      <w:r w:rsidR="003066A5">
        <w:rPr>
          <w:rFonts w:asciiTheme="minorHAnsi" w:eastAsia="黑体" w:hAnsiTheme="minorHAnsi" w:cstheme="minorHAnsi" w:hint="eastAsia"/>
          <w:szCs w:val="21"/>
        </w:rPr>
        <w:t>14MB</w:t>
      </w:r>
      <w:r w:rsidR="003066A5">
        <w:rPr>
          <w:rFonts w:asciiTheme="minorHAnsi" w:eastAsia="黑体" w:hAnsiTheme="minorHAnsi" w:cstheme="minorHAnsi" w:hint="eastAsia"/>
          <w:szCs w:val="21"/>
        </w:rPr>
        <w:t>的分析结果</w:t>
      </w:r>
      <w:r w:rsidRPr="004E345C">
        <w:rPr>
          <w:rFonts w:asciiTheme="minorHAnsi" w:eastAsia="黑体" w:hAnsiTheme="minorHAnsi" w:cstheme="minorHAnsi"/>
          <w:szCs w:val="21"/>
        </w:rPr>
        <w:t>：</w:t>
      </w:r>
    </w:p>
    <w:p w:rsidR="00906ABD" w:rsidRDefault="00906ABD" w:rsidP="00A71260">
      <w:pPr>
        <w:keepNext/>
        <w:jc w:val="center"/>
      </w:pPr>
      <w:r w:rsidRPr="00906ABD">
        <w:rPr>
          <w:rFonts w:asciiTheme="minorHAnsi" w:eastAsia="黑体" w:hAnsiTheme="minorHAnsi" w:cstheme="minorHAnsi"/>
          <w:noProof/>
          <w:szCs w:val="21"/>
        </w:rPr>
        <w:drawing>
          <wp:inline distT="0" distB="0" distL="0" distR="0" wp14:anchorId="0DE82415" wp14:editId="5CC47EF9">
            <wp:extent cx="5312563" cy="3613709"/>
            <wp:effectExtent l="0" t="0" r="2540" b="6350"/>
            <wp:docPr id="215490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90025" name=""/>
                    <pic:cNvPicPr/>
                  </pic:nvPicPr>
                  <pic:blipFill rotWithShape="1">
                    <a:blip r:embed="rId18"/>
                    <a:srcRect l="8488" t="9076" r="9334" b="7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81" cy="3630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2F0" w:rsidRDefault="00906ABD" w:rsidP="000C4EB5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 2MB</w:t>
      </w:r>
      <w:r>
        <w:rPr>
          <w:rFonts w:hint="eastAsia"/>
        </w:rPr>
        <w:t>英文语料分析图</w:t>
      </w:r>
    </w:p>
    <w:p w:rsidR="00040D80" w:rsidRPr="00040D80" w:rsidRDefault="00040D80" w:rsidP="00040D80"/>
    <w:p w:rsidR="004802F0" w:rsidRDefault="004802F0" w:rsidP="00A71260">
      <w:pPr>
        <w:keepNext/>
        <w:jc w:val="center"/>
      </w:pPr>
      <w:r w:rsidRPr="004802F0">
        <w:rPr>
          <w:noProof/>
        </w:rPr>
        <w:drawing>
          <wp:inline distT="0" distB="0" distL="0" distR="0" wp14:anchorId="7C437FA6" wp14:editId="00DF7A9A">
            <wp:extent cx="5340096" cy="3660263"/>
            <wp:effectExtent l="0" t="0" r="0" b="0"/>
            <wp:docPr id="1575474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74416" name=""/>
                    <pic:cNvPicPr/>
                  </pic:nvPicPr>
                  <pic:blipFill rotWithShape="1">
                    <a:blip r:embed="rId19"/>
                    <a:srcRect l="8849" t="9752" r="9343" b="6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782" cy="368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1C" w:rsidRPr="00F11A1C" w:rsidRDefault="004802F0" w:rsidP="004802F0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 14MB</w:t>
      </w:r>
      <w:r>
        <w:rPr>
          <w:rFonts w:hint="eastAsia"/>
        </w:rPr>
        <w:t>英文语料分析图</w:t>
      </w:r>
    </w:p>
    <w:p w:rsidR="00C8734C" w:rsidRPr="004E345C" w:rsidRDefault="00C8734C" w:rsidP="00C859C7">
      <w:pPr>
        <w:ind w:firstLine="420"/>
        <w:rPr>
          <w:rFonts w:asciiTheme="minorHAnsi" w:eastAsia="黑体" w:hAnsiTheme="minorHAnsi" w:cstheme="minorHAnsi"/>
          <w:szCs w:val="21"/>
        </w:rPr>
      </w:pPr>
    </w:p>
    <w:p w:rsidR="00C8734C" w:rsidRDefault="00833005" w:rsidP="00833005">
      <w:pPr>
        <w:ind w:firstLine="420"/>
        <w:rPr>
          <w:rFonts w:asciiTheme="minorHAnsi" w:eastAsia="黑体" w:hAnsiTheme="minorHAnsi" w:cstheme="minorHAnsi"/>
          <w:szCs w:val="21"/>
        </w:rPr>
      </w:pPr>
      <w:r>
        <w:rPr>
          <w:rFonts w:asciiTheme="minorHAnsi" w:eastAsia="黑体" w:hAnsiTheme="minorHAnsi" w:cstheme="minorHAnsi" w:hint="eastAsia"/>
          <w:szCs w:val="21"/>
        </w:rPr>
        <w:lastRenderedPageBreak/>
        <w:t>在</w:t>
      </w:r>
      <w:r w:rsidRPr="004E345C">
        <w:rPr>
          <w:rFonts w:asciiTheme="minorHAnsi" w:eastAsia="黑体" w:hAnsiTheme="minorHAnsi" w:cstheme="minorHAnsi"/>
          <w:szCs w:val="21"/>
        </w:rPr>
        <w:t>扩大语料库</w:t>
      </w:r>
      <w:r>
        <w:rPr>
          <w:rFonts w:asciiTheme="minorHAnsi" w:eastAsia="黑体" w:hAnsiTheme="minorHAnsi" w:cstheme="minorHAnsi" w:hint="eastAsia"/>
          <w:szCs w:val="21"/>
        </w:rPr>
        <w:t>的过程</w:t>
      </w:r>
      <w:r w:rsidRPr="004E345C">
        <w:rPr>
          <w:rFonts w:asciiTheme="minorHAnsi" w:eastAsia="黑体" w:hAnsiTheme="minorHAnsi" w:cstheme="minorHAnsi"/>
          <w:szCs w:val="21"/>
        </w:rPr>
        <w:t>计算熵</w:t>
      </w:r>
      <w:r>
        <w:rPr>
          <w:rFonts w:asciiTheme="minorHAnsi" w:eastAsia="黑体" w:hAnsiTheme="minorHAnsi" w:cstheme="minorHAnsi" w:hint="eastAsia"/>
          <w:szCs w:val="21"/>
        </w:rPr>
        <w:t>并</w:t>
      </w:r>
      <w:r w:rsidRPr="004E345C">
        <w:rPr>
          <w:rFonts w:asciiTheme="minorHAnsi" w:eastAsia="黑体" w:hAnsiTheme="minorHAnsi" w:cstheme="minorHAnsi"/>
          <w:szCs w:val="21"/>
        </w:rPr>
        <w:t>观察熵的变化。趋势如下所示：</w:t>
      </w:r>
    </w:p>
    <w:p w:rsidR="004058E4" w:rsidRDefault="004058E4" w:rsidP="00050090">
      <w:pPr>
        <w:keepNext/>
        <w:jc w:val="center"/>
      </w:pPr>
      <w:r w:rsidRPr="004058E4">
        <w:rPr>
          <w:rFonts w:asciiTheme="minorHAnsi" w:eastAsia="黑体" w:hAnsiTheme="minorHAnsi" w:cstheme="minorHAnsi"/>
          <w:noProof/>
          <w:szCs w:val="21"/>
        </w:rPr>
        <w:drawing>
          <wp:inline distT="0" distB="0" distL="0" distR="0" wp14:anchorId="1405F823" wp14:editId="4C3D1AFB">
            <wp:extent cx="5274310" cy="1731645"/>
            <wp:effectExtent l="0" t="0" r="2540" b="1905"/>
            <wp:docPr id="1563471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712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005" w:rsidRDefault="004058E4" w:rsidP="004058E4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中文</w:t>
      </w:r>
      <w:r w:rsidR="00A65381">
        <w:rPr>
          <w:rFonts w:hint="eastAsia"/>
        </w:rPr>
        <w:t>字符</w:t>
      </w:r>
      <w:r>
        <w:rPr>
          <w:rFonts w:hint="eastAsia"/>
        </w:rPr>
        <w:t>熵随语料</w:t>
      </w:r>
      <w:r w:rsidR="002D2974">
        <w:rPr>
          <w:rFonts w:hint="eastAsia"/>
        </w:rPr>
        <w:t>规模</w:t>
      </w:r>
      <w:r>
        <w:rPr>
          <w:rFonts w:hint="eastAsia"/>
        </w:rPr>
        <w:t>的变化</w:t>
      </w:r>
      <w:r w:rsidR="002D2974">
        <w:rPr>
          <w:rFonts w:hint="eastAsia"/>
        </w:rPr>
        <w:t>图</w:t>
      </w:r>
    </w:p>
    <w:p w:rsidR="00EC3181" w:rsidRPr="00EC3181" w:rsidRDefault="00EC3181" w:rsidP="00EC3181"/>
    <w:p w:rsidR="00EC3181" w:rsidRDefault="00EC3181" w:rsidP="00050090">
      <w:pPr>
        <w:keepNext/>
        <w:jc w:val="center"/>
      </w:pPr>
      <w:r w:rsidRPr="00EC3181">
        <w:rPr>
          <w:noProof/>
        </w:rPr>
        <w:drawing>
          <wp:inline distT="0" distB="0" distL="0" distR="0" wp14:anchorId="2182F12E" wp14:editId="5CA29ACF">
            <wp:extent cx="5274310" cy="1731011"/>
            <wp:effectExtent l="0" t="0" r="2540" b="2540"/>
            <wp:docPr id="215443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431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6873" cy="173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81" w:rsidRDefault="00EC3181" w:rsidP="00EC3181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D2974">
        <w:rPr>
          <w:noProof/>
        </w:rPr>
        <w:t>14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英文字母熵随语料</w:t>
      </w:r>
      <w:r w:rsidR="00016C0D">
        <w:rPr>
          <w:rFonts w:hint="eastAsia"/>
        </w:rPr>
        <w:t>规模</w:t>
      </w:r>
      <w:r>
        <w:rPr>
          <w:rFonts w:hint="eastAsia"/>
        </w:rPr>
        <w:t>的变化</w:t>
      </w:r>
      <w:r w:rsidR="002D2974">
        <w:rPr>
          <w:rFonts w:hint="eastAsia"/>
        </w:rPr>
        <w:t>图</w:t>
      </w:r>
    </w:p>
    <w:p w:rsidR="002D2974" w:rsidRDefault="002D2974" w:rsidP="002D2974">
      <w:pPr>
        <w:keepNext/>
      </w:pPr>
      <w:r w:rsidRPr="002D2974">
        <w:rPr>
          <w:noProof/>
        </w:rPr>
        <w:drawing>
          <wp:inline distT="0" distB="0" distL="0" distR="0" wp14:anchorId="0445CAA1" wp14:editId="671E1CE8">
            <wp:extent cx="5274310" cy="1731010"/>
            <wp:effectExtent l="0" t="0" r="2540" b="2540"/>
            <wp:docPr id="1434758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586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2955" cy="17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4C" w:rsidRPr="005C47D9" w:rsidRDefault="002D2974" w:rsidP="005C47D9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英文单词熵随语料规模的变化图</w:t>
      </w:r>
    </w:p>
    <w:p w:rsidR="00C8734C" w:rsidRPr="004E345C" w:rsidRDefault="005B596A" w:rsidP="00C859C7">
      <w:pPr>
        <w:ind w:firstLine="420"/>
        <w:rPr>
          <w:rFonts w:asciiTheme="minorHAnsi" w:eastAsia="黑体" w:hAnsiTheme="minorHAnsi" w:cstheme="minorHAnsi"/>
          <w:szCs w:val="21"/>
        </w:rPr>
      </w:pPr>
      <w:r>
        <w:rPr>
          <w:rFonts w:asciiTheme="minorHAnsi" w:eastAsia="黑体" w:hAnsiTheme="minorHAnsi" w:cstheme="minorHAnsi" w:hint="eastAsia"/>
          <w:szCs w:val="21"/>
        </w:rPr>
        <w:t>图</w:t>
      </w:r>
      <w:r>
        <w:rPr>
          <w:rFonts w:asciiTheme="minorHAnsi" w:eastAsia="黑体" w:hAnsiTheme="minorHAnsi" w:cstheme="minorHAnsi" w:hint="eastAsia"/>
          <w:szCs w:val="21"/>
        </w:rPr>
        <w:t>9</w:t>
      </w:r>
      <w:r>
        <w:rPr>
          <w:rFonts w:asciiTheme="minorHAnsi" w:eastAsia="黑体" w:hAnsiTheme="minorHAnsi" w:cstheme="minorHAnsi" w:hint="eastAsia"/>
          <w:szCs w:val="21"/>
        </w:rPr>
        <w:t>、图</w:t>
      </w:r>
      <w:r>
        <w:rPr>
          <w:rFonts w:asciiTheme="minorHAnsi" w:eastAsia="黑体" w:hAnsiTheme="minorHAnsi" w:cstheme="minorHAnsi" w:hint="eastAsia"/>
          <w:szCs w:val="21"/>
        </w:rPr>
        <w:t>10</w:t>
      </w:r>
      <w:r>
        <w:rPr>
          <w:rFonts w:asciiTheme="minorHAnsi" w:eastAsia="黑体" w:hAnsiTheme="minorHAnsi" w:cstheme="minorHAnsi" w:hint="eastAsia"/>
          <w:szCs w:val="21"/>
        </w:rPr>
        <w:t>、图</w:t>
      </w:r>
      <w:r>
        <w:rPr>
          <w:rFonts w:asciiTheme="minorHAnsi" w:eastAsia="黑体" w:hAnsiTheme="minorHAnsi" w:cstheme="minorHAnsi" w:hint="eastAsia"/>
          <w:szCs w:val="21"/>
        </w:rPr>
        <w:t>11</w:t>
      </w:r>
      <w:r>
        <w:rPr>
          <w:rFonts w:asciiTheme="minorHAnsi" w:eastAsia="黑体" w:hAnsiTheme="minorHAnsi" w:cstheme="minorHAnsi" w:hint="eastAsia"/>
          <w:szCs w:val="21"/>
        </w:rPr>
        <w:t>、图</w:t>
      </w:r>
      <w:r>
        <w:rPr>
          <w:rFonts w:asciiTheme="minorHAnsi" w:eastAsia="黑体" w:hAnsiTheme="minorHAnsi" w:cstheme="minorHAnsi" w:hint="eastAsia"/>
          <w:szCs w:val="21"/>
        </w:rPr>
        <w:t>12</w:t>
      </w:r>
      <w:r>
        <w:rPr>
          <w:rFonts w:asciiTheme="minorHAnsi" w:eastAsia="黑体" w:hAnsiTheme="minorHAnsi" w:cstheme="minorHAnsi" w:hint="eastAsia"/>
          <w:szCs w:val="21"/>
        </w:rPr>
        <w:t>显示</w:t>
      </w:r>
      <w:r w:rsidRPr="00D442F7">
        <w:rPr>
          <w:rFonts w:asciiTheme="minorHAnsi" w:eastAsia="黑体" w:hAnsiTheme="minorHAnsi" w:cstheme="minorHAnsi" w:hint="eastAsia"/>
          <w:b/>
          <w:bCs/>
          <w:szCs w:val="21"/>
        </w:rPr>
        <w:t>中文字符和英文单词满足齐夫定律</w:t>
      </w:r>
      <w:r>
        <w:rPr>
          <w:rFonts w:asciiTheme="minorHAnsi" w:eastAsia="黑体" w:hAnsiTheme="minorHAnsi" w:cstheme="minorHAnsi" w:hint="eastAsia"/>
          <w:szCs w:val="21"/>
        </w:rPr>
        <w:t>，其对数频率分布和频率排名近似为一条直线。其中中文字符的</w:t>
      </w:r>
      <w:r>
        <w:rPr>
          <w:rFonts w:asciiTheme="minorHAnsi" w:eastAsia="黑体" w:hAnsiTheme="minorHAnsi" w:cstheme="minorHAnsi" w:hint="eastAsia"/>
          <w:szCs w:val="21"/>
        </w:rPr>
        <w:t>top10</w:t>
      </w:r>
      <w:r>
        <w:rPr>
          <w:rFonts w:asciiTheme="minorHAnsi" w:eastAsia="黑体" w:hAnsiTheme="minorHAnsi" w:cstheme="minorHAnsi" w:hint="eastAsia"/>
          <w:szCs w:val="21"/>
        </w:rPr>
        <w:t>字符（</w:t>
      </w:r>
      <w:r w:rsidR="00C460ED">
        <w:rPr>
          <w:rFonts w:asciiTheme="minorHAnsi" w:eastAsia="黑体" w:hAnsiTheme="minorHAnsi" w:cstheme="minorHAnsi" w:hint="eastAsia"/>
          <w:szCs w:val="21"/>
        </w:rPr>
        <w:t>的、中、国、一、人、是、年、和、在、有</w:t>
      </w:r>
      <w:r>
        <w:rPr>
          <w:rFonts w:asciiTheme="minorHAnsi" w:eastAsia="黑体" w:hAnsiTheme="minorHAnsi" w:cstheme="minorHAnsi" w:hint="eastAsia"/>
          <w:szCs w:val="21"/>
        </w:rPr>
        <w:t>）与</w:t>
      </w:r>
      <w:r>
        <w:rPr>
          <w:rFonts w:asciiTheme="minorHAnsi" w:eastAsia="黑体" w:hAnsiTheme="minorHAnsi" w:cstheme="minorHAnsi" w:hint="eastAsia"/>
          <w:szCs w:val="21"/>
        </w:rPr>
        <w:t>PPT</w:t>
      </w:r>
      <w:r>
        <w:rPr>
          <w:rFonts w:asciiTheme="minorHAnsi" w:eastAsia="黑体" w:hAnsiTheme="minorHAnsi" w:cstheme="minorHAnsi" w:hint="eastAsia"/>
          <w:szCs w:val="21"/>
        </w:rPr>
        <w:t>中的</w:t>
      </w:r>
      <w:r>
        <w:rPr>
          <w:rFonts w:asciiTheme="minorHAnsi" w:eastAsia="黑体" w:hAnsiTheme="minorHAnsi" w:cstheme="minorHAnsi" w:hint="eastAsia"/>
          <w:szCs w:val="21"/>
        </w:rPr>
        <w:t>top10</w:t>
      </w:r>
      <w:r>
        <w:rPr>
          <w:rFonts w:asciiTheme="minorHAnsi" w:eastAsia="黑体" w:hAnsiTheme="minorHAnsi" w:cstheme="minorHAnsi" w:hint="eastAsia"/>
          <w:szCs w:val="21"/>
        </w:rPr>
        <w:t>字符（的、了、在、是、和、一、这、有、他、我）存在</w:t>
      </w:r>
      <w:r w:rsidR="00C460ED">
        <w:rPr>
          <w:rFonts w:asciiTheme="minorHAnsi" w:eastAsia="黑体" w:hAnsiTheme="minorHAnsi" w:cstheme="minorHAnsi" w:hint="eastAsia"/>
          <w:szCs w:val="21"/>
        </w:rPr>
        <w:t>一定差异。究其原因是本文的中文语料的主要来源是各大新闻网站，尤其是时政类网站较多，并且在爬取过程中存在语料清洗不充分的情况，如在爬取人民网网站时有大量重复的“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人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民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网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版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权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所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有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未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经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书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面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授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权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禁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止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使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 xml:space="preserve"> </w:t>
      </w:r>
      <w:r w:rsidR="00C460ED" w:rsidRPr="00C460ED">
        <w:rPr>
          <w:rFonts w:asciiTheme="minorHAnsi" w:eastAsia="黑体" w:hAnsiTheme="minorHAnsi" w:cstheme="minorHAnsi" w:hint="eastAsia"/>
          <w:szCs w:val="21"/>
        </w:rPr>
        <w:t>用</w:t>
      </w:r>
      <w:r w:rsidR="00C460ED">
        <w:rPr>
          <w:rFonts w:asciiTheme="minorHAnsi" w:eastAsia="黑体" w:hAnsiTheme="minorHAnsi" w:cstheme="minorHAnsi" w:hint="eastAsia"/>
          <w:szCs w:val="21"/>
        </w:rPr>
        <w:t>”等无效语料。</w:t>
      </w:r>
    </w:p>
    <w:p w:rsidR="00CC309B" w:rsidRDefault="00E77253" w:rsidP="00C859C7">
      <w:pPr>
        <w:ind w:firstLine="420"/>
        <w:rPr>
          <w:rFonts w:asciiTheme="minorHAnsi" w:eastAsia="黑体" w:hAnsiTheme="minorHAnsi" w:cstheme="minorHAnsi"/>
          <w:szCs w:val="21"/>
        </w:rPr>
      </w:pPr>
      <w:r>
        <w:rPr>
          <w:rFonts w:asciiTheme="minorHAnsi" w:eastAsia="黑体" w:hAnsiTheme="minorHAnsi" w:cstheme="minorHAnsi" w:hint="eastAsia"/>
          <w:szCs w:val="21"/>
        </w:rPr>
        <w:t>图</w:t>
      </w:r>
      <w:r>
        <w:rPr>
          <w:rFonts w:asciiTheme="minorHAnsi" w:eastAsia="黑体" w:hAnsiTheme="minorHAnsi" w:cstheme="minorHAnsi" w:hint="eastAsia"/>
          <w:szCs w:val="21"/>
        </w:rPr>
        <w:t>13</w:t>
      </w:r>
      <w:r>
        <w:rPr>
          <w:rFonts w:asciiTheme="minorHAnsi" w:eastAsia="黑体" w:hAnsiTheme="minorHAnsi" w:cstheme="minorHAnsi" w:hint="eastAsia"/>
          <w:szCs w:val="21"/>
        </w:rPr>
        <w:t>显示中文字符熵值一直高于标准值，检查中文语料文件发现</w:t>
      </w:r>
      <w:r w:rsidR="00CC309B">
        <w:rPr>
          <w:rFonts w:asciiTheme="minorHAnsi" w:eastAsia="黑体" w:hAnsiTheme="minorHAnsi" w:cstheme="minorHAnsi" w:hint="eastAsia"/>
          <w:szCs w:val="21"/>
        </w:rPr>
        <w:t>其中</w:t>
      </w:r>
      <w:r>
        <w:rPr>
          <w:rFonts w:asciiTheme="minorHAnsi" w:eastAsia="黑体" w:hAnsiTheme="minorHAnsi" w:cstheme="minorHAnsi" w:hint="eastAsia"/>
          <w:szCs w:val="21"/>
        </w:rPr>
        <w:t>存在</w:t>
      </w:r>
      <w:r w:rsidR="00CC309B">
        <w:rPr>
          <w:rFonts w:asciiTheme="minorHAnsi" w:eastAsia="黑体" w:hAnsiTheme="minorHAnsi" w:cstheme="minorHAnsi" w:hint="eastAsia"/>
          <w:szCs w:val="21"/>
        </w:rPr>
        <w:t>一定数量的繁体字，</w:t>
      </w:r>
      <w:r w:rsidR="00CC309B" w:rsidRPr="00CC309B">
        <w:rPr>
          <w:rFonts w:asciiTheme="minorHAnsi" w:eastAsia="黑体" w:hAnsiTheme="minorHAnsi" w:cstheme="minorHAnsi"/>
          <w:szCs w:val="21"/>
        </w:rPr>
        <w:t>使得整个概率分布变得更平坦，从而导致了更高的熵值</w:t>
      </w:r>
      <w:r w:rsidR="001B423D">
        <w:rPr>
          <w:rFonts w:asciiTheme="minorHAnsi" w:eastAsia="黑体" w:hAnsiTheme="minorHAnsi" w:cstheme="minorHAnsi" w:hint="eastAsia"/>
          <w:szCs w:val="21"/>
        </w:rPr>
        <w:t>。</w:t>
      </w:r>
    </w:p>
    <w:p w:rsidR="001B423D" w:rsidRDefault="001B423D" w:rsidP="00C859C7">
      <w:pPr>
        <w:ind w:firstLine="420"/>
        <w:rPr>
          <w:rFonts w:asciiTheme="minorHAnsi" w:eastAsia="黑体" w:hAnsiTheme="minorHAnsi" w:cstheme="minorHAnsi"/>
          <w:szCs w:val="21"/>
        </w:rPr>
      </w:pPr>
      <w:r>
        <w:rPr>
          <w:rFonts w:asciiTheme="minorHAnsi" w:eastAsia="黑体" w:hAnsiTheme="minorHAnsi" w:cstheme="minorHAnsi" w:hint="eastAsia"/>
          <w:szCs w:val="21"/>
        </w:rPr>
        <w:t>图</w:t>
      </w:r>
      <w:r>
        <w:rPr>
          <w:rFonts w:asciiTheme="minorHAnsi" w:eastAsia="黑体" w:hAnsiTheme="minorHAnsi" w:cstheme="minorHAnsi" w:hint="eastAsia"/>
          <w:szCs w:val="21"/>
        </w:rPr>
        <w:t>14</w:t>
      </w:r>
      <w:r>
        <w:rPr>
          <w:rFonts w:asciiTheme="minorHAnsi" w:eastAsia="黑体" w:hAnsiTheme="minorHAnsi" w:cstheme="minorHAnsi" w:hint="eastAsia"/>
          <w:szCs w:val="21"/>
        </w:rPr>
        <w:t>显示英文字母熵值一直很稳定，且与标准熵值差距很小，这表明</w:t>
      </w:r>
      <w:r w:rsidRPr="001B423D">
        <w:rPr>
          <w:rFonts w:asciiTheme="minorHAnsi" w:eastAsia="黑体" w:hAnsiTheme="minorHAnsi" w:cstheme="minorHAnsi"/>
          <w:szCs w:val="21"/>
        </w:rPr>
        <w:t>在几</w:t>
      </w:r>
      <w:r w:rsidRPr="001B423D">
        <w:rPr>
          <w:rFonts w:asciiTheme="minorHAnsi" w:eastAsia="黑体" w:hAnsiTheme="minorHAnsi" w:cstheme="minorHAnsi"/>
          <w:szCs w:val="21"/>
        </w:rPr>
        <w:t>MB</w:t>
      </w:r>
      <w:r w:rsidRPr="001B423D">
        <w:rPr>
          <w:rFonts w:asciiTheme="minorHAnsi" w:eastAsia="黑体" w:hAnsiTheme="minorHAnsi" w:cstheme="minorHAnsi"/>
          <w:szCs w:val="21"/>
        </w:rPr>
        <w:t>规模</w:t>
      </w:r>
      <w:r w:rsidR="007E3C8A">
        <w:rPr>
          <w:rFonts w:asciiTheme="minorHAnsi" w:eastAsia="黑体" w:hAnsiTheme="minorHAnsi" w:cstheme="minorHAnsi" w:hint="eastAsia"/>
          <w:szCs w:val="21"/>
        </w:rPr>
        <w:t>的语料</w:t>
      </w:r>
      <w:r w:rsidRPr="001B423D">
        <w:rPr>
          <w:rFonts w:asciiTheme="minorHAnsi" w:eastAsia="黑体" w:hAnsiTheme="minorHAnsi" w:cstheme="minorHAnsi"/>
          <w:szCs w:val="21"/>
        </w:rPr>
        <w:t>下，已经见过了所有的字母</w:t>
      </w:r>
      <w:r>
        <w:rPr>
          <w:rFonts w:asciiTheme="minorHAnsi" w:eastAsia="黑体" w:hAnsiTheme="minorHAnsi" w:cstheme="minorHAnsi" w:hint="eastAsia"/>
          <w:szCs w:val="21"/>
        </w:rPr>
        <w:t>，</w:t>
      </w:r>
      <w:r w:rsidR="007E3C8A">
        <w:rPr>
          <w:rFonts w:asciiTheme="minorHAnsi" w:eastAsia="黑体" w:hAnsiTheme="minorHAnsi" w:cstheme="minorHAnsi" w:hint="eastAsia"/>
          <w:szCs w:val="21"/>
        </w:rPr>
        <w:t>并且</w:t>
      </w:r>
      <w:r w:rsidRPr="001B423D">
        <w:rPr>
          <w:rFonts w:asciiTheme="minorHAnsi" w:eastAsia="黑体" w:hAnsiTheme="minorHAnsi" w:cstheme="minorHAnsi"/>
          <w:szCs w:val="21"/>
        </w:rPr>
        <w:t>它们的频率分布已经基本稳定</w:t>
      </w:r>
      <w:r w:rsidR="002E2629">
        <w:rPr>
          <w:rFonts w:asciiTheme="minorHAnsi" w:eastAsia="黑体" w:hAnsiTheme="minorHAnsi" w:cstheme="minorHAnsi" w:hint="eastAsia"/>
          <w:szCs w:val="21"/>
        </w:rPr>
        <w:t>。</w:t>
      </w:r>
    </w:p>
    <w:p w:rsidR="00704F48" w:rsidRDefault="002E2629" w:rsidP="00C859C7">
      <w:pPr>
        <w:ind w:firstLine="420"/>
        <w:rPr>
          <w:rFonts w:asciiTheme="minorHAnsi" w:eastAsia="黑体" w:hAnsiTheme="minorHAnsi" w:cstheme="minorHAnsi"/>
          <w:szCs w:val="21"/>
        </w:rPr>
      </w:pPr>
      <w:r>
        <w:rPr>
          <w:rFonts w:asciiTheme="minorHAnsi" w:eastAsia="黑体" w:hAnsiTheme="minorHAnsi" w:cstheme="minorHAnsi" w:hint="eastAsia"/>
          <w:szCs w:val="21"/>
        </w:rPr>
        <w:t>图</w:t>
      </w:r>
      <w:r>
        <w:rPr>
          <w:rFonts w:asciiTheme="minorHAnsi" w:eastAsia="黑体" w:hAnsiTheme="minorHAnsi" w:cstheme="minorHAnsi" w:hint="eastAsia"/>
          <w:szCs w:val="21"/>
        </w:rPr>
        <w:t>15</w:t>
      </w:r>
      <w:r>
        <w:rPr>
          <w:rFonts w:asciiTheme="minorHAnsi" w:eastAsia="黑体" w:hAnsiTheme="minorHAnsi" w:cstheme="minorHAnsi" w:hint="eastAsia"/>
          <w:szCs w:val="21"/>
        </w:rPr>
        <w:t>显示英文单词熵显示与标准熵值仍有差距，但是差距在不断减小，这表明</w:t>
      </w:r>
      <w:r>
        <w:rPr>
          <w:rFonts w:asciiTheme="minorHAnsi" w:eastAsia="黑体" w:hAnsiTheme="minorHAnsi" w:cstheme="minorHAnsi" w:hint="eastAsia"/>
          <w:szCs w:val="21"/>
        </w:rPr>
        <w:t>14MB</w:t>
      </w:r>
      <w:r>
        <w:rPr>
          <w:rFonts w:asciiTheme="minorHAnsi" w:eastAsia="黑体" w:hAnsiTheme="minorHAnsi" w:cstheme="minorHAnsi" w:hint="eastAsia"/>
          <w:szCs w:val="21"/>
        </w:rPr>
        <w:t>的</w:t>
      </w:r>
      <w:r w:rsidRPr="002E2629">
        <w:rPr>
          <w:rFonts w:asciiTheme="minorHAnsi" w:eastAsia="黑体" w:hAnsiTheme="minorHAnsi" w:cstheme="minorHAnsi"/>
          <w:szCs w:val="21"/>
        </w:rPr>
        <w:t>语料太小，词汇量远未饱和</w:t>
      </w:r>
      <w:r>
        <w:rPr>
          <w:rFonts w:asciiTheme="minorHAnsi" w:eastAsia="黑体" w:hAnsiTheme="minorHAnsi" w:cstheme="minorHAnsi" w:hint="eastAsia"/>
          <w:szCs w:val="21"/>
        </w:rPr>
        <w:t>。</w:t>
      </w:r>
    </w:p>
    <w:p w:rsidR="00B247B2" w:rsidRDefault="00000000" w:rsidP="00C6470C">
      <w:pPr>
        <w:ind w:firstLine="420"/>
        <w:rPr>
          <w:rFonts w:asciiTheme="minorHAnsi" w:eastAsia="黑体" w:hAnsiTheme="minorHAnsi" w:cstheme="minorHAnsi"/>
          <w:szCs w:val="21"/>
        </w:rPr>
      </w:pPr>
      <w:r w:rsidRPr="004E345C">
        <w:rPr>
          <w:rFonts w:asciiTheme="minorHAnsi" w:eastAsia="黑体" w:hAnsiTheme="minorHAnsi" w:cstheme="minorHAnsi"/>
          <w:szCs w:val="21"/>
        </w:rPr>
        <w:lastRenderedPageBreak/>
        <w:t>在最大的语料库下，中文</w:t>
      </w:r>
      <w:r w:rsidR="0080486D">
        <w:rPr>
          <w:rFonts w:asciiTheme="minorHAnsi" w:eastAsia="黑体" w:hAnsiTheme="minorHAnsi" w:cstheme="minorHAnsi" w:hint="eastAsia"/>
          <w:szCs w:val="21"/>
        </w:rPr>
        <w:t>字符</w:t>
      </w:r>
      <w:r w:rsidRPr="004E345C">
        <w:rPr>
          <w:rFonts w:asciiTheme="minorHAnsi" w:eastAsia="黑体" w:hAnsiTheme="minorHAnsi" w:cstheme="minorHAnsi"/>
          <w:szCs w:val="21"/>
        </w:rPr>
        <w:t>熵值</w:t>
      </w:r>
      <w:r w:rsidR="0080486D">
        <w:rPr>
          <w:rFonts w:asciiTheme="minorHAnsi" w:eastAsia="黑体" w:hAnsiTheme="minorHAnsi" w:cstheme="minorHAnsi" w:hint="eastAsia"/>
          <w:szCs w:val="21"/>
        </w:rPr>
        <w:t>、英文字母熵值</w:t>
      </w:r>
      <w:r w:rsidR="00762DD8">
        <w:rPr>
          <w:rFonts w:asciiTheme="minorHAnsi" w:eastAsia="黑体" w:hAnsiTheme="minorHAnsi" w:cstheme="minorHAnsi" w:hint="eastAsia"/>
          <w:szCs w:val="21"/>
        </w:rPr>
        <w:t>、</w:t>
      </w:r>
      <w:r w:rsidR="0080486D">
        <w:rPr>
          <w:rFonts w:asciiTheme="minorHAnsi" w:eastAsia="黑体" w:hAnsiTheme="minorHAnsi" w:cstheme="minorHAnsi" w:hint="eastAsia"/>
          <w:szCs w:val="21"/>
        </w:rPr>
        <w:t>英文单词熵值</w:t>
      </w:r>
      <w:r w:rsidRPr="004E345C">
        <w:rPr>
          <w:rFonts w:asciiTheme="minorHAnsi" w:eastAsia="黑体" w:hAnsiTheme="minorHAnsi" w:cstheme="minorHAnsi"/>
          <w:szCs w:val="21"/>
        </w:rPr>
        <w:t>分别约为</w:t>
      </w:r>
      <w:r w:rsidRPr="004E345C">
        <w:rPr>
          <w:rFonts w:asciiTheme="minorHAnsi" w:eastAsia="黑体" w:hAnsiTheme="minorHAnsi" w:cstheme="minorHAnsi"/>
          <w:szCs w:val="21"/>
        </w:rPr>
        <w:t>9.</w:t>
      </w:r>
      <w:r w:rsidR="0080486D">
        <w:rPr>
          <w:rFonts w:asciiTheme="minorHAnsi" w:eastAsia="黑体" w:hAnsiTheme="minorHAnsi" w:cstheme="minorHAnsi" w:hint="eastAsia"/>
          <w:szCs w:val="21"/>
        </w:rPr>
        <w:t>92</w:t>
      </w:r>
      <w:r w:rsidRPr="004E345C">
        <w:rPr>
          <w:rFonts w:asciiTheme="minorHAnsi" w:eastAsia="黑体" w:hAnsiTheme="minorHAnsi" w:cstheme="minorHAnsi"/>
          <w:szCs w:val="21"/>
        </w:rPr>
        <w:t>bit</w:t>
      </w:r>
      <w:r w:rsidR="0080486D">
        <w:rPr>
          <w:rFonts w:asciiTheme="minorHAnsi" w:eastAsia="黑体" w:hAnsiTheme="minorHAnsi" w:cstheme="minorHAnsi" w:hint="eastAsia"/>
          <w:szCs w:val="21"/>
        </w:rPr>
        <w:t>、</w:t>
      </w:r>
      <w:r w:rsidR="0080486D">
        <w:rPr>
          <w:rFonts w:asciiTheme="minorHAnsi" w:eastAsia="黑体" w:hAnsiTheme="minorHAnsi" w:cstheme="minorHAnsi" w:hint="eastAsia"/>
          <w:szCs w:val="21"/>
        </w:rPr>
        <w:t>4.16</w:t>
      </w:r>
      <w:r w:rsidRPr="004E345C">
        <w:rPr>
          <w:rFonts w:asciiTheme="minorHAnsi" w:eastAsia="黑体" w:hAnsiTheme="minorHAnsi" w:cstheme="minorHAnsi"/>
          <w:szCs w:val="21"/>
        </w:rPr>
        <w:t>bit</w:t>
      </w:r>
      <w:r w:rsidR="00762DD8">
        <w:rPr>
          <w:rFonts w:asciiTheme="minorHAnsi" w:eastAsia="黑体" w:hAnsiTheme="minorHAnsi" w:cstheme="minorHAnsi" w:hint="eastAsia"/>
          <w:szCs w:val="21"/>
        </w:rPr>
        <w:t>、</w:t>
      </w:r>
      <w:r w:rsidR="00762DD8">
        <w:rPr>
          <w:rFonts w:asciiTheme="minorHAnsi" w:eastAsia="黑体" w:hAnsiTheme="minorHAnsi" w:cstheme="minorHAnsi" w:hint="eastAsia"/>
          <w:szCs w:val="21"/>
        </w:rPr>
        <w:t>10.39bit</w:t>
      </w:r>
      <w:r w:rsidR="00D442F7">
        <w:rPr>
          <w:rFonts w:asciiTheme="minorHAnsi" w:eastAsia="黑体" w:hAnsiTheme="minorHAnsi" w:cstheme="minorHAnsi" w:hint="eastAsia"/>
          <w:szCs w:val="21"/>
        </w:rPr>
        <w:t>，</w:t>
      </w:r>
      <w:r w:rsidR="00D442F7" w:rsidRPr="00991078">
        <w:rPr>
          <w:rFonts w:asciiTheme="minorHAnsi" w:eastAsia="黑体" w:hAnsiTheme="minorHAnsi" w:cstheme="minorHAnsi" w:hint="eastAsia"/>
          <w:b/>
          <w:bCs/>
          <w:szCs w:val="21"/>
        </w:rPr>
        <w:t>与标准熵值差距不大</w:t>
      </w:r>
      <w:r w:rsidR="00D442F7">
        <w:rPr>
          <w:rFonts w:asciiTheme="minorHAnsi" w:eastAsia="黑体" w:hAnsiTheme="minorHAnsi" w:cstheme="minorHAnsi" w:hint="eastAsia"/>
          <w:szCs w:val="21"/>
        </w:rPr>
        <w:t>，符合预期。</w:t>
      </w:r>
    </w:p>
    <w:sectPr w:rsidR="00B247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B2336" w:rsidRDefault="003B2336">
      <w:r>
        <w:separator/>
      </w:r>
    </w:p>
  </w:endnote>
  <w:endnote w:type="continuationSeparator" w:id="0">
    <w:p w:rsidR="003B2336" w:rsidRDefault="003B23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B2336" w:rsidRDefault="003B2336">
      <w:r>
        <w:separator/>
      </w:r>
    </w:p>
  </w:footnote>
  <w:footnote w:type="continuationSeparator" w:id="0">
    <w:p w:rsidR="003B2336" w:rsidRDefault="003B23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D0578D5"/>
    <w:multiLevelType w:val="multilevel"/>
    <w:tmpl w:val="97308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38080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SystemFonts/>
  <w:bordersDoNotSurroundHeader/>
  <w:bordersDoNotSurroundFooter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zc4ZDAzZTU4NTU5ODRlOWU3ZGE2N2Y3OGI1NWI1ZjkifQ=="/>
  </w:docVars>
  <w:rsids>
    <w:rsidRoot w:val="2CCB4750"/>
    <w:rsid w:val="000106FA"/>
    <w:rsid w:val="00016C0D"/>
    <w:rsid w:val="00021A4E"/>
    <w:rsid w:val="000260E1"/>
    <w:rsid w:val="000345EA"/>
    <w:rsid w:val="00040D80"/>
    <w:rsid w:val="00044D75"/>
    <w:rsid w:val="00050090"/>
    <w:rsid w:val="000C4EB5"/>
    <w:rsid w:val="000D74DB"/>
    <w:rsid w:val="001522A7"/>
    <w:rsid w:val="001549A9"/>
    <w:rsid w:val="0019705D"/>
    <w:rsid w:val="001B423D"/>
    <w:rsid w:val="001E2150"/>
    <w:rsid w:val="001F1D2C"/>
    <w:rsid w:val="0020634D"/>
    <w:rsid w:val="00267F7C"/>
    <w:rsid w:val="00280CFE"/>
    <w:rsid w:val="002D2974"/>
    <w:rsid w:val="002E2629"/>
    <w:rsid w:val="002E6759"/>
    <w:rsid w:val="003066A5"/>
    <w:rsid w:val="003469A6"/>
    <w:rsid w:val="00352192"/>
    <w:rsid w:val="00371F78"/>
    <w:rsid w:val="00390384"/>
    <w:rsid w:val="003B2336"/>
    <w:rsid w:val="003B34BE"/>
    <w:rsid w:val="004058E4"/>
    <w:rsid w:val="00435F80"/>
    <w:rsid w:val="00473943"/>
    <w:rsid w:val="004802F0"/>
    <w:rsid w:val="004C7F20"/>
    <w:rsid w:val="004E345C"/>
    <w:rsid w:val="005060F2"/>
    <w:rsid w:val="00527D17"/>
    <w:rsid w:val="00555A9E"/>
    <w:rsid w:val="005B596A"/>
    <w:rsid w:val="005C1CA2"/>
    <w:rsid w:val="005C47D9"/>
    <w:rsid w:val="00627D03"/>
    <w:rsid w:val="00704F48"/>
    <w:rsid w:val="00707BFD"/>
    <w:rsid w:val="00711860"/>
    <w:rsid w:val="00733D6A"/>
    <w:rsid w:val="00762DD8"/>
    <w:rsid w:val="007B2B89"/>
    <w:rsid w:val="007E3C8A"/>
    <w:rsid w:val="007F6C6F"/>
    <w:rsid w:val="0080486D"/>
    <w:rsid w:val="008102DA"/>
    <w:rsid w:val="00833005"/>
    <w:rsid w:val="00845CFD"/>
    <w:rsid w:val="008472A5"/>
    <w:rsid w:val="00870F6A"/>
    <w:rsid w:val="00891D5B"/>
    <w:rsid w:val="008C7BAA"/>
    <w:rsid w:val="00906ABD"/>
    <w:rsid w:val="00915C79"/>
    <w:rsid w:val="00931F18"/>
    <w:rsid w:val="00966D56"/>
    <w:rsid w:val="00991078"/>
    <w:rsid w:val="009D740D"/>
    <w:rsid w:val="009E27CE"/>
    <w:rsid w:val="009F654A"/>
    <w:rsid w:val="00A649CB"/>
    <w:rsid w:val="00A65381"/>
    <w:rsid w:val="00A71260"/>
    <w:rsid w:val="00AA4B9D"/>
    <w:rsid w:val="00AC12E2"/>
    <w:rsid w:val="00B06AEC"/>
    <w:rsid w:val="00B247B2"/>
    <w:rsid w:val="00B853A6"/>
    <w:rsid w:val="00BC36C3"/>
    <w:rsid w:val="00BD3B9A"/>
    <w:rsid w:val="00BE6198"/>
    <w:rsid w:val="00BE71BD"/>
    <w:rsid w:val="00C460ED"/>
    <w:rsid w:val="00C6470C"/>
    <w:rsid w:val="00C859C7"/>
    <w:rsid w:val="00C8734C"/>
    <w:rsid w:val="00C87C80"/>
    <w:rsid w:val="00CC309B"/>
    <w:rsid w:val="00D442F7"/>
    <w:rsid w:val="00D86ED7"/>
    <w:rsid w:val="00DC0842"/>
    <w:rsid w:val="00DE6ED4"/>
    <w:rsid w:val="00E43166"/>
    <w:rsid w:val="00E77253"/>
    <w:rsid w:val="00EC3181"/>
    <w:rsid w:val="00ED058C"/>
    <w:rsid w:val="00F11A1C"/>
    <w:rsid w:val="00F24FD7"/>
    <w:rsid w:val="00F459D4"/>
    <w:rsid w:val="00F71AC6"/>
    <w:rsid w:val="00F829C7"/>
    <w:rsid w:val="00F86ADC"/>
    <w:rsid w:val="00F9682A"/>
    <w:rsid w:val="01394010"/>
    <w:rsid w:val="014A7C57"/>
    <w:rsid w:val="01EA76D8"/>
    <w:rsid w:val="01F2129C"/>
    <w:rsid w:val="02882E14"/>
    <w:rsid w:val="04B070B1"/>
    <w:rsid w:val="069244AA"/>
    <w:rsid w:val="077A2814"/>
    <w:rsid w:val="07944DAE"/>
    <w:rsid w:val="08566507"/>
    <w:rsid w:val="08CB678E"/>
    <w:rsid w:val="08ED2CE9"/>
    <w:rsid w:val="0A4F2A94"/>
    <w:rsid w:val="0B800C0A"/>
    <w:rsid w:val="0CA5332B"/>
    <w:rsid w:val="0CEF247A"/>
    <w:rsid w:val="0E7C47EE"/>
    <w:rsid w:val="0FCF22B2"/>
    <w:rsid w:val="10FF4976"/>
    <w:rsid w:val="112279DD"/>
    <w:rsid w:val="117C6279"/>
    <w:rsid w:val="1182582D"/>
    <w:rsid w:val="12DE7733"/>
    <w:rsid w:val="12DF6D39"/>
    <w:rsid w:val="130A23C8"/>
    <w:rsid w:val="13572CCB"/>
    <w:rsid w:val="14234745"/>
    <w:rsid w:val="144E784C"/>
    <w:rsid w:val="14972886"/>
    <w:rsid w:val="15E737A4"/>
    <w:rsid w:val="17345C65"/>
    <w:rsid w:val="17DD7339"/>
    <w:rsid w:val="17E05A0E"/>
    <w:rsid w:val="17EB0950"/>
    <w:rsid w:val="180B0F62"/>
    <w:rsid w:val="181D494B"/>
    <w:rsid w:val="18544624"/>
    <w:rsid w:val="19193C2D"/>
    <w:rsid w:val="193A0569"/>
    <w:rsid w:val="19853F64"/>
    <w:rsid w:val="19A67B6F"/>
    <w:rsid w:val="1A53186C"/>
    <w:rsid w:val="1C2F3D21"/>
    <w:rsid w:val="1D0C50A7"/>
    <w:rsid w:val="1D0E6F59"/>
    <w:rsid w:val="1F8E0E33"/>
    <w:rsid w:val="1FAA474C"/>
    <w:rsid w:val="1FFE32B4"/>
    <w:rsid w:val="21187848"/>
    <w:rsid w:val="21AC0500"/>
    <w:rsid w:val="224D6862"/>
    <w:rsid w:val="23700025"/>
    <w:rsid w:val="237040C2"/>
    <w:rsid w:val="24651214"/>
    <w:rsid w:val="247E485C"/>
    <w:rsid w:val="25011468"/>
    <w:rsid w:val="259B61F1"/>
    <w:rsid w:val="25A67803"/>
    <w:rsid w:val="26766D0B"/>
    <w:rsid w:val="27197ED2"/>
    <w:rsid w:val="27745CB8"/>
    <w:rsid w:val="27EE1E28"/>
    <w:rsid w:val="29B36C3E"/>
    <w:rsid w:val="2A9836E3"/>
    <w:rsid w:val="2C79468E"/>
    <w:rsid w:val="2CBE244F"/>
    <w:rsid w:val="2CCB4750"/>
    <w:rsid w:val="2E402CEA"/>
    <w:rsid w:val="31F134B7"/>
    <w:rsid w:val="34AC5582"/>
    <w:rsid w:val="35A97844"/>
    <w:rsid w:val="382408AD"/>
    <w:rsid w:val="393578EF"/>
    <w:rsid w:val="395076EE"/>
    <w:rsid w:val="396B628C"/>
    <w:rsid w:val="3A200C9E"/>
    <w:rsid w:val="3A442876"/>
    <w:rsid w:val="3BE473D9"/>
    <w:rsid w:val="3C253C7A"/>
    <w:rsid w:val="3D007E13"/>
    <w:rsid w:val="3DFE75FD"/>
    <w:rsid w:val="3E23240C"/>
    <w:rsid w:val="3F620D12"/>
    <w:rsid w:val="40E72B77"/>
    <w:rsid w:val="4151103E"/>
    <w:rsid w:val="41E344F0"/>
    <w:rsid w:val="41EE58E4"/>
    <w:rsid w:val="427655FB"/>
    <w:rsid w:val="42F04887"/>
    <w:rsid w:val="43713A1F"/>
    <w:rsid w:val="43947392"/>
    <w:rsid w:val="43C95804"/>
    <w:rsid w:val="44682E92"/>
    <w:rsid w:val="452E569D"/>
    <w:rsid w:val="453009D7"/>
    <w:rsid w:val="45471AB5"/>
    <w:rsid w:val="45DA7A57"/>
    <w:rsid w:val="46D010D7"/>
    <w:rsid w:val="476B3F57"/>
    <w:rsid w:val="47B9793D"/>
    <w:rsid w:val="48287D77"/>
    <w:rsid w:val="48AB372A"/>
    <w:rsid w:val="4A995804"/>
    <w:rsid w:val="4ABC126D"/>
    <w:rsid w:val="4AE747C1"/>
    <w:rsid w:val="4B416D52"/>
    <w:rsid w:val="4B4B6AFE"/>
    <w:rsid w:val="4B695774"/>
    <w:rsid w:val="4BC30D8B"/>
    <w:rsid w:val="4C2757BD"/>
    <w:rsid w:val="4C331A33"/>
    <w:rsid w:val="4C3C5414"/>
    <w:rsid w:val="4CF12FC1"/>
    <w:rsid w:val="4D13022B"/>
    <w:rsid w:val="4D19484D"/>
    <w:rsid w:val="4D754D28"/>
    <w:rsid w:val="4E622175"/>
    <w:rsid w:val="4F2215D0"/>
    <w:rsid w:val="4F437CDA"/>
    <w:rsid w:val="503C110B"/>
    <w:rsid w:val="5056364F"/>
    <w:rsid w:val="50EC2B32"/>
    <w:rsid w:val="51470EDB"/>
    <w:rsid w:val="51D64DA7"/>
    <w:rsid w:val="51F027A8"/>
    <w:rsid w:val="52206657"/>
    <w:rsid w:val="54737CBA"/>
    <w:rsid w:val="547A5A70"/>
    <w:rsid w:val="54D00713"/>
    <w:rsid w:val="5552317F"/>
    <w:rsid w:val="556D0467"/>
    <w:rsid w:val="559C5867"/>
    <w:rsid w:val="568455BA"/>
    <w:rsid w:val="57FF340F"/>
    <w:rsid w:val="5A0D6D79"/>
    <w:rsid w:val="5B172EA1"/>
    <w:rsid w:val="5C803E6B"/>
    <w:rsid w:val="5CD92292"/>
    <w:rsid w:val="5CEE6B5D"/>
    <w:rsid w:val="5D1115E7"/>
    <w:rsid w:val="5EBB1D95"/>
    <w:rsid w:val="5F8E3006"/>
    <w:rsid w:val="601827FF"/>
    <w:rsid w:val="61891CD7"/>
    <w:rsid w:val="61C807BC"/>
    <w:rsid w:val="61CA7231"/>
    <w:rsid w:val="624D36C7"/>
    <w:rsid w:val="62B47227"/>
    <w:rsid w:val="63D84C8C"/>
    <w:rsid w:val="64DA7159"/>
    <w:rsid w:val="65031DA0"/>
    <w:rsid w:val="663761A5"/>
    <w:rsid w:val="66492A11"/>
    <w:rsid w:val="666D1E22"/>
    <w:rsid w:val="66795B1F"/>
    <w:rsid w:val="672745F9"/>
    <w:rsid w:val="67370212"/>
    <w:rsid w:val="678A67A9"/>
    <w:rsid w:val="679A2E90"/>
    <w:rsid w:val="68A65864"/>
    <w:rsid w:val="69166546"/>
    <w:rsid w:val="692930E5"/>
    <w:rsid w:val="6989092A"/>
    <w:rsid w:val="69ED6F02"/>
    <w:rsid w:val="6B755FDA"/>
    <w:rsid w:val="6BC04947"/>
    <w:rsid w:val="6BC10802"/>
    <w:rsid w:val="6C5D623A"/>
    <w:rsid w:val="6DD123D2"/>
    <w:rsid w:val="6DE30AE9"/>
    <w:rsid w:val="6E045680"/>
    <w:rsid w:val="6F3F2A55"/>
    <w:rsid w:val="6F622A8D"/>
    <w:rsid w:val="6F8E7399"/>
    <w:rsid w:val="701D640C"/>
    <w:rsid w:val="706B3325"/>
    <w:rsid w:val="7122367D"/>
    <w:rsid w:val="725C1D15"/>
    <w:rsid w:val="72C3757D"/>
    <w:rsid w:val="73032EE0"/>
    <w:rsid w:val="7363682B"/>
    <w:rsid w:val="738542B6"/>
    <w:rsid w:val="7464340D"/>
    <w:rsid w:val="750168B0"/>
    <w:rsid w:val="75C00134"/>
    <w:rsid w:val="760176FE"/>
    <w:rsid w:val="773B1047"/>
    <w:rsid w:val="77EA6250"/>
    <w:rsid w:val="79A04B1D"/>
    <w:rsid w:val="79B16059"/>
    <w:rsid w:val="79B35747"/>
    <w:rsid w:val="79B82AC5"/>
    <w:rsid w:val="7A9E1C56"/>
    <w:rsid w:val="7AA5597C"/>
    <w:rsid w:val="7B632D63"/>
    <w:rsid w:val="7C1D5934"/>
    <w:rsid w:val="7C76671C"/>
    <w:rsid w:val="7D050475"/>
    <w:rsid w:val="7D21425A"/>
    <w:rsid w:val="7D221505"/>
    <w:rsid w:val="7DED0FE8"/>
    <w:rsid w:val="7E3922FD"/>
    <w:rsid w:val="7EA13DCB"/>
    <w:rsid w:val="7EB835DA"/>
    <w:rsid w:val="7F147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9BEDDB"/>
  <w15:docId w15:val="{D051DF26-7217-46A1-8F6C-4690BA18B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uppressAutoHyphens/>
      <w:jc w:val="both"/>
    </w:pPr>
    <w:rPr>
      <w:rFonts w:ascii="Calibri" w:eastAsiaTheme="minorEastAsia" w:hAnsi="Calibri" w:cs="宋体"/>
      <w:color w:val="00000A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qFormat/>
    <w:rPr>
      <w:color w:val="0000FF"/>
      <w:u w:val="single"/>
    </w:rPr>
  </w:style>
  <w:style w:type="paragraph" w:styleId="a4">
    <w:name w:val="List Paragraph"/>
    <w:basedOn w:val="a"/>
    <w:uiPriority w:val="99"/>
    <w:unhideWhenUsed/>
    <w:rsid w:val="001549A9"/>
    <w:pPr>
      <w:ind w:firstLineChars="200" w:firstLine="420"/>
    </w:pPr>
  </w:style>
  <w:style w:type="paragraph" w:styleId="a5">
    <w:name w:val="caption"/>
    <w:basedOn w:val="a"/>
    <w:next w:val="a"/>
    <w:unhideWhenUsed/>
    <w:qFormat/>
    <w:rsid w:val="00280CFE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9</Pages>
  <Words>1197</Words>
  <Characters>1401</Characters>
  <Application>Microsoft Office Word</Application>
  <DocSecurity>0</DocSecurity>
  <Lines>82</Lines>
  <Paragraphs>59</Paragraphs>
  <ScaleCrop>false</ScaleCrop>
  <Company/>
  <LinksUpToDate>false</LinksUpToDate>
  <CharactersWithSpaces>2539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唐嘉良</dc:creator>
  <cp:lastModifiedBy>思齐 戴</cp:lastModifiedBy>
  <cp:revision>87</cp:revision>
  <dcterms:created xsi:type="dcterms:W3CDTF">2023-04-04T06:31:00Z</dcterms:created>
  <dcterms:modified xsi:type="dcterms:W3CDTF">2025-11-07T06:12:00Z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1DF4C16C3A2B4344820D0E255388732D_13</vt:lpwstr>
  </property>
</Properties>
</file>